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BAF2D5" w14:textId="77777777" w:rsidR="009E5319" w:rsidRPr="00480E83" w:rsidRDefault="009E5319" w:rsidP="009E5319">
      <w:pPr>
        <w:rPr>
          <w:rFonts w:ascii="Trebuchet MS" w:hAnsi="Trebuchet MS" w:cs="Tahoma"/>
          <w:sz w:val="48"/>
        </w:rPr>
      </w:pPr>
      <w:r w:rsidRPr="00480E83">
        <w:rPr>
          <w:rFonts w:ascii="Trebuchet MS" w:hAnsi="Trebuchet MS" w:cs="Tahoma"/>
          <w:sz w:val="48"/>
        </w:rPr>
        <w:t>Level 7 Grammar - Independent Lab</w:t>
      </w:r>
    </w:p>
    <w:p w14:paraId="14F02F64" w14:textId="77777777" w:rsidR="009E5319" w:rsidRPr="003408D4" w:rsidRDefault="009E5319" w:rsidP="009E5319">
      <w:pPr>
        <w:rPr>
          <w:rFonts w:ascii="Trebuchet MS" w:hAnsi="Trebuchet MS" w:cs="Tahoma"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5"/>
        <w:gridCol w:w="2960"/>
        <w:gridCol w:w="7210"/>
      </w:tblGrid>
      <w:tr w:rsidR="00E55FA8" w:rsidRPr="003408D4" w14:paraId="76D274B2" w14:textId="77777777" w:rsidTr="00D9547D">
        <w:trPr>
          <w:trHeight w:val="260"/>
        </w:trPr>
        <w:tc>
          <w:tcPr>
            <w:tcW w:w="725" w:type="dxa"/>
            <w:shd w:val="clear" w:color="auto" w:fill="E0E0E0"/>
            <w:tcMar>
              <w:left w:w="0" w:type="dxa"/>
              <w:right w:w="0" w:type="dxa"/>
            </w:tcMar>
            <w:vAlign w:val="center"/>
          </w:tcPr>
          <w:p w14:paraId="5D56D4A3" w14:textId="77777777" w:rsidR="00E55FA8" w:rsidRPr="009E5319" w:rsidRDefault="00E55FA8" w:rsidP="009E5319">
            <w:pPr>
              <w:jc w:val="center"/>
              <w:rPr>
                <w:rFonts w:ascii="Trebuchet MS" w:hAnsi="Trebuchet MS"/>
                <w:b/>
                <w:sz w:val="28"/>
              </w:rPr>
            </w:pPr>
            <w:r w:rsidRPr="009E5319">
              <w:rPr>
                <w:rFonts w:ascii="Trebuchet MS" w:hAnsi="Trebuchet MS"/>
                <w:b/>
              </w:rPr>
              <w:t>Week</w:t>
            </w:r>
          </w:p>
        </w:tc>
        <w:tc>
          <w:tcPr>
            <w:tcW w:w="2960" w:type="dxa"/>
            <w:shd w:val="clear" w:color="auto" w:fill="E0E0E0"/>
          </w:tcPr>
          <w:p w14:paraId="67284BBA" w14:textId="77777777" w:rsidR="00E55FA8" w:rsidRPr="003408D4" w:rsidRDefault="00E55FA8" w:rsidP="00CA2DE2">
            <w:pPr>
              <w:jc w:val="center"/>
              <w:rPr>
                <w:rFonts w:ascii="Trebuchet MS" w:hAnsi="Trebuchet MS" w:cs="Tahoma"/>
              </w:rPr>
            </w:pPr>
            <w:r w:rsidRPr="003408D4">
              <w:rPr>
                <w:rFonts w:ascii="Trebuchet MS" w:hAnsi="Trebuchet MS" w:cs="Tahoma"/>
                <w:b/>
                <w:bCs/>
              </w:rPr>
              <w:t>Title</w:t>
            </w:r>
          </w:p>
        </w:tc>
        <w:tc>
          <w:tcPr>
            <w:tcW w:w="7210" w:type="dxa"/>
            <w:shd w:val="clear" w:color="auto" w:fill="E0E0E0"/>
          </w:tcPr>
          <w:p w14:paraId="0FEE0899" w14:textId="26E3D691" w:rsidR="00E55FA8" w:rsidRPr="003408D4" w:rsidRDefault="00E55FA8" w:rsidP="009E5319">
            <w:pPr>
              <w:jc w:val="center"/>
              <w:rPr>
                <w:rFonts w:ascii="Trebuchet MS" w:hAnsi="Trebuchet MS" w:cs="Tahoma"/>
              </w:rPr>
            </w:pPr>
            <w:r w:rsidRPr="003408D4">
              <w:rPr>
                <w:rFonts w:ascii="Trebuchet MS" w:hAnsi="Trebuchet MS" w:cs="Tahoma"/>
                <w:b/>
                <w:bCs/>
              </w:rPr>
              <w:t>Description</w:t>
            </w:r>
          </w:p>
        </w:tc>
      </w:tr>
      <w:tr w:rsidR="00E55FA8" w:rsidRPr="003408D4" w14:paraId="24141DD6" w14:textId="77777777" w:rsidTr="00D9547D">
        <w:trPr>
          <w:cantSplit/>
        </w:trPr>
        <w:tc>
          <w:tcPr>
            <w:tcW w:w="725" w:type="dxa"/>
            <w:vAlign w:val="center"/>
          </w:tcPr>
          <w:p w14:paraId="02D3C974" w14:textId="1096F113" w:rsidR="00E55FA8" w:rsidRPr="00305374" w:rsidRDefault="00081835" w:rsidP="00CA2DE2">
            <w:pPr>
              <w:jc w:val="center"/>
              <w:rPr>
                <w:rFonts w:ascii="Trebuchet MS" w:hAnsi="Trebuchet MS" w:cs="Tahoma"/>
                <w:b/>
                <w:sz w:val="28"/>
              </w:rPr>
            </w:pPr>
            <w:r>
              <w:rPr>
                <w:rFonts w:ascii="Trebuchet MS" w:hAnsi="Trebuchet MS" w:cs="Tahoma"/>
                <w:b/>
                <w:sz w:val="28"/>
              </w:rPr>
              <w:t>4</w:t>
            </w:r>
          </w:p>
        </w:tc>
        <w:tc>
          <w:tcPr>
            <w:tcW w:w="2960" w:type="dxa"/>
            <w:vAlign w:val="center"/>
          </w:tcPr>
          <w:p w14:paraId="75BE7E01" w14:textId="22BC8C69" w:rsidR="00E55FA8" w:rsidRDefault="00E55FA8" w:rsidP="00CA2DE2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>
              <w:rPr>
                <w:rFonts w:ascii="Trebuchet MS" w:hAnsi="Trebuchet MS" w:cs="Tahoma"/>
                <w:b/>
                <w:sz w:val="22"/>
                <w:szCs w:val="22"/>
              </w:rPr>
              <w:t>Accurate Speaking: Adverbial Clauses</w:t>
            </w:r>
          </w:p>
          <w:p w14:paraId="27F4D2DE" w14:textId="77777777" w:rsidR="00E55FA8" w:rsidRPr="00601892" w:rsidRDefault="00E55FA8" w:rsidP="00CA2DE2">
            <w:pPr>
              <w:rPr>
                <w:rFonts w:ascii="Trebuchet MS" w:hAnsi="Trebuchet MS" w:cs="Tahoma"/>
                <w:b/>
                <w:sz w:val="22"/>
                <w:szCs w:val="20"/>
              </w:rPr>
            </w:pPr>
            <w:r>
              <w:rPr>
                <w:rFonts w:ascii="Trebuchet MS" w:hAnsi="Trebuchet MS" w:cs="Tahoma"/>
                <w:b/>
                <w:sz w:val="22"/>
                <w:szCs w:val="22"/>
              </w:rPr>
              <w:t xml:space="preserve">   </w:t>
            </w:r>
            <w:r w:rsidRPr="006464E2">
              <w:rPr>
                <w:rFonts w:ascii="Trebuchet MS" w:hAnsi="Trebuchet MS" w:cs="Tahoma"/>
                <w:bCs/>
                <w:sz w:val="22"/>
              </w:rPr>
              <w:t xml:space="preserve">- </w:t>
            </w:r>
            <w:r w:rsidRPr="006464E2">
              <w:rPr>
                <w:rFonts w:ascii="Trebuchet MS" w:hAnsi="Trebuchet MS" w:cs="Tahoma"/>
                <w:bCs/>
                <w:i/>
                <w:sz w:val="22"/>
                <w:u w:val="single"/>
              </w:rPr>
              <w:t>Writing Clearly</w:t>
            </w:r>
            <w:r w:rsidRPr="006464E2">
              <w:rPr>
                <w:rFonts w:ascii="Trebuchet MS" w:hAnsi="Trebuchet MS" w:cs="Tahoma"/>
                <w:bCs/>
                <w:sz w:val="22"/>
              </w:rPr>
              <w:t xml:space="preserve"> </w:t>
            </w:r>
            <w:proofErr w:type="gramStart"/>
            <w:r w:rsidRPr="006464E2">
              <w:rPr>
                <w:rFonts w:ascii="Trebuchet MS" w:hAnsi="Trebuchet MS" w:cs="Tahoma"/>
                <w:bCs/>
                <w:i/>
                <w:sz w:val="22"/>
              </w:rPr>
              <w:t>match</w:t>
            </w:r>
            <w:proofErr w:type="gramEnd"/>
            <w:r>
              <w:rPr>
                <w:rFonts w:ascii="Trebuchet MS" w:hAnsi="Trebuchet MS" w:cs="Tahoma"/>
                <w:bCs/>
                <w:i/>
                <w:sz w:val="22"/>
              </w:rPr>
              <w:t>.</w:t>
            </w:r>
          </w:p>
        </w:tc>
        <w:tc>
          <w:tcPr>
            <w:tcW w:w="7210" w:type="dxa"/>
            <w:vAlign w:val="center"/>
          </w:tcPr>
          <w:p w14:paraId="764A54B4" w14:textId="77777777" w:rsidR="00E55FA8" w:rsidRPr="00601892" w:rsidRDefault="00E55FA8" w:rsidP="00CA2DE2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sz w:val="22"/>
              </w:rPr>
              <w:t xml:space="preserve">Improve your grammar by completing the speaking exercises in this lesson. Grammar focus: </w:t>
            </w:r>
            <w:r w:rsidRPr="008F722C">
              <w:rPr>
                <w:rFonts w:ascii="Trebuchet MS" w:hAnsi="Trebuchet MS" w:cs="Tahoma"/>
                <w:b/>
                <w:i/>
                <w:sz w:val="22"/>
              </w:rPr>
              <w:t>adverbial clauses</w:t>
            </w:r>
            <w:r>
              <w:rPr>
                <w:rFonts w:ascii="Trebuchet MS" w:hAnsi="Trebuchet MS" w:cs="Tahoma"/>
                <w:sz w:val="22"/>
              </w:rPr>
              <w:t>.</w:t>
            </w:r>
          </w:p>
        </w:tc>
      </w:tr>
      <w:tr w:rsidR="00E55FA8" w:rsidRPr="003408D4" w14:paraId="526C40CC" w14:textId="77777777" w:rsidTr="00D9547D">
        <w:trPr>
          <w:cantSplit/>
        </w:trPr>
        <w:tc>
          <w:tcPr>
            <w:tcW w:w="725" w:type="dxa"/>
            <w:vAlign w:val="center"/>
          </w:tcPr>
          <w:p w14:paraId="32C9526A" w14:textId="24304B00" w:rsidR="00E55FA8" w:rsidRPr="00305374" w:rsidRDefault="002C13A1" w:rsidP="78766BE7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960" w:type="dxa"/>
            <w:vAlign w:val="center"/>
          </w:tcPr>
          <w:p w14:paraId="67D178B8" w14:textId="71C84285" w:rsidR="00E55FA8" w:rsidRDefault="00E55FA8" w:rsidP="00CA2DE2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>
              <w:rPr>
                <w:rFonts w:ascii="Trebuchet MS" w:hAnsi="Trebuchet MS" w:cs="Tahoma"/>
                <w:b/>
                <w:sz w:val="22"/>
                <w:szCs w:val="22"/>
              </w:rPr>
              <w:t>Accurate Speaking:</w:t>
            </w:r>
            <w:r w:rsidR="00D9547D">
              <w:rPr>
                <w:rFonts w:ascii="Trebuchet MS" w:hAnsi="Trebuchet MS" w:cs="Tahoma"/>
                <w:b/>
                <w:sz w:val="22"/>
                <w:szCs w:val="22"/>
              </w:rPr>
              <w:t xml:space="preserve"> </w:t>
            </w:r>
            <w:r>
              <w:rPr>
                <w:rFonts w:ascii="Trebuchet MS" w:hAnsi="Trebuchet MS" w:cs="Tahoma"/>
                <w:b/>
                <w:sz w:val="22"/>
                <w:szCs w:val="22"/>
              </w:rPr>
              <w:t>Modals</w:t>
            </w:r>
          </w:p>
          <w:p w14:paraId="6A110E1F" w14:textId="77777777" w:rsidR="00E55FA8" w:rsidRDefault="00E55FA8" w:rsidP="00CA2DE2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>
              <w:rPr>
                <w:rFonts w:ascii="Trebuchet MS" w:hAnsi="Trebuchet MS" w:cs="Tahoma"/>
                <w:b/>
                <w:sz w:val="22"/>
                <w:szCs w:val="22"/>
              </w:rPr>
              <w:t xml:space="preserve">   </w:t>
            </w:r>
            <w:r w:rsidRPr="006464E2">
              <w:rPr>
                <w:rFonts w:ascii="Trebuchet MS" w:hAnsi="Trebuchet MS" w:cs="Tahoma"/>
                <w:bCs/>
                <w:sz w:val="22"/>
              </w:rPr>
              <w:t xml:space="preserve">- </w:t>
            </w:r>
            <w:r w:rsidRPr="006464E2">
              <w:rPr>
                <w:rFonts w:ascii="Trebuchet MS" w:hAnsi="Trebuchet MS" w:cs="Tahoma"/>
                <w:bCs/>
                <w:i/>
                <w:sz w:val="22"/>
                <w:u w:val="single"/>
              </w:rPr>
              <w:t>Writing Clearly</w:t>
            </w:r>
            <w:r w:rsidRPr="006464E2">
              <w:rPr>
                <w:rFonts w:ascii="Trebuchet MS" w:hAnsi="Trebuchet MS" w:cs="Tahoma"/>
                <w:bCs/>
                <w:sz w:val="22"/>
              </w:rPr>
              <w:t xml:space="preserve"> </w:t>
            </w:r>
            <w:proofErr w:type="gramStart"/>
            <w:r w:rsidRPr="006464E2">
              <w:rPr>
                <w:rFonts w:ascii="Trebuchet MS" w:hAnsi="Trebuchet MS" w:cs="Tahoma"/>
                <w:bCs/>
                <w:i/>
                <w:sz w:val="22"/>
              </w:rPr>
              <w:t>match</w:t>
            </w:r>
            <w:proofErr w:type="gramEnd"/>
            <w:r>
              <w:rPr>
                <w:rFonts w:ascii="Trebuchet MS" w:hAnsi="Trebuchet MS" w:cs="Tahoma"/>
                <w:bCs/>
                <w:i/>
                <w:sz w:val="22"/>
              </w:rPr>
              <w:t>.</w:t>
            </w:r>
          </w:p>
        </w:tc>
        <w:tc>
          <w:tcPr>
            <w:tcW w:w="7210" w:type="dxa"/>
            <w:vAlign w:val="center"/>
          </w:tcPr>
          <w:p w14:paraId="2B57AEF4" w14:textId="77777777" w:rsidR="00E55FA8" w:rsidRDefault="00E55FA8" w:rsidP="00CA2DE2">
            <w:pPr>
              <w:rPr>
                <w:rFonts w:ascii="Trebuchet MS" w:hAnsi="Trebuchet MS" w:cs="Tahoma"/>
                <w:sz w:val="22"/>
              </w:rPr>
            </w:pPr>
            <w:r>
              <w:rPr>
                <w:rFonts w:ascii="Trebuchet MS" w:hAnsi="Trebuchet MS" w:cs="Tahoma"/>
                <w:sz w:val="22"/>
              </w:rPr>
              <w:t xml:space="preserve">Improve your grammar by completing the speaking exercises in this lesson. Grammar focus: </w:t>
            </w:r>
            <w:r w:rsidRPr="008F722C">
              <w:rPr>
                <w:rFonts w:ascii="Trebuchet MS" w:hAnsi="Trebuchet MS" w:cs="Tahoma"/>
                <w:b/>
                <w:i/>
                <w:sz w:val="22"/>
              </w:rPr>
              <w:t>modals</w:t>
            </w:r>
            <w:r>
              <w:rPr>
                <w:rFonts w:ascii="Trebuchet MS" w:hAnsi="Trebuchet MS" w:cs="Tahoma"/>
                <w:sz w:val="22"/>
              </w:rPr>
              <w:t>.</w:t>
            </w:r>
          </w:p>
        </w:tc>
      </w:tr>
      <w:tr w:rsidR="00E55FA8" w:rsidRPr="003408D4" w14:paraId="18228D76" w14:textId="77777777" w:rsidTr="00D9547D">
        <w:trPr>
          <w:cantSplit/>
        </w:trPr>
        <w:tc>
          <w:tcPr>
            <w:tcW w:w="725" w:type="dxa"/>
            <w:vAlign w:val="center"/>
          </w:tcPr>
          <w:p w14:paraId="1DFEAD13" w14:textId="09AB29CB" w:rsidR="00E55FA8" w:rsidRPr="00305374" w:rsidRDefault="00081835" w:rsidP="78766BE7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2960" w:type="dxa"/>
            <w:vAlign w:val="center"/>
          </w:tcPr>
          <w:p w14:paraId="67292A06" w14:textId="1C66ECC5" w:rsidR="00E55FA8" w:rsidRDefault="00E55FA8" w:rsidP="00CA2DE2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>
              <w:rPr>
                <w:rFonts w:ascii="Trebuchet MS" w:hAnsi="Trebuchet MS" w:cs="Tahoma"/>
                <w:b/>
                <w:sz w:val="22"/>
                <w:szCs w:val="22"/>
              </w:rPr>
              <w:t>Accurate Speaking:</w:t>
            </w:r>
            <w:r w:rsidR="00EB3BA8">
              <w:rPr>
                <w:rFonts w:ascii="Trebuchet MS" w:hAnsi="Trebuchet MS" w:cs="Tahoma"/>
                <w:b/>
                <w:sz w:val="22"/>
                <w:szCs w:val="22"/>
              </w:rPr>
              <w:t xml:space="preserve"> </w:t>
            </w:r>
            <w:r>
              <w:rPr>
                <w:rFonts w:ascii="Trebuchet MS" w:hAnsi="Trebuchet MS" w:cs="Tahoma"/>
                <w:b/>
                <w:sz w:val="22"/>
                <w:szCs w:val="22"/>
              </w:rPr>
              <w:t>Relative Clauses</w:t>
            </w:r>
          </w:p>
          <w:p w14:paraId="313E2264" w14:textId="77777777" w:rsidR="00E55FA8" w:rsidRDefault="00E55FA8" w:rsidP="00CA2DE2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>
              <w:rPr>
                <w:rFonts w:ascii="Trebuchet MS" w:hAnsi="Trebuchet MS" w:cs="Tahoma"/>
                <w:b/>
                <w:sz w:val="22"/>
                <w:szCs w:val="22"/>
              </w:rPr>
              <w:t xml:space="preserve">   </w:t>
            </w:r>
            <w:r w:rsidRPr="006464E2">
              <w:rPr>
                <w:rFonts w:ascii="Trebuchet MS" w:hAnsi="Trebuchet MS" w:cs="Tahoma"/>
                <w:bCs/>
                <w:sz w:val="22"/>
              </w:rPr>
              <w:t xml:space="preserve">- </w:t>
            </w:r>
            <w:r w:rsidRPr="006464E2">
              <w:rPr>
                <w:rFonts w:ascii="Trebuchet MS" w:hAnsi="Trebuchet MS" w:cs="Tahoma"/>
                <w:bCs/>
                <w:i/>
                <w:sz w:val="22"/>
                <w:u w:val="single"/>
              </w:rPr>
              <w:t>Writing Clearly</w:t>
            </w:r>
            <w:r w:rsidRPr="006464E2">
              <w:rPr>
                <w:rFonts w:ascii="Trebuchet MS" w:hAnsi="Trebuchet MS" w:cs="Tahoma"/>
                <w:bCs/>
                <w:sz w:val="22"/>
              </w:rPr>
              <w:t xml:space="preserve"> </w:t>
            </w:r>
            <w:proofErr w:type="gramStart"/>
            <w:r w:rsidRPr="006464E2">
              <w:rPr>
                <w:rFonts w:ascii="Trebuchet MS" w:hAnsi="Trebuchet MS" w:cs="Tahoma"/>
                <w:bCs/>
                <w:i/>
                <w:sz w:val="22"/>
              </w:rPr>
              <w:t>match</w:t>
            </w:r>
            <w:proofErr w:type="gramEnd"/>
            <w:r>
              <w:rPr>
                <w:rFonts w:ascii="Trebuchet MS" w:hAnsi="Trebuchet MS" w:cs="Tahoma"/>
                <w:bCs/>
                <w:i/>
                <w:sz w:val="22"/>
              </w:rPr>
              <w:t>.</w:t>
            </w:r>
          </w:p>
        </w:tc>
        <w:tc>
          <w:tcPr>
            <w:tcW w:w="7210" w:type="dxa"/>
            <w:vAlign w:val="center"/>
          </w:tcPr>
          <w:p w14:paraId="37BA139F" w14:textId="77777777" w:rsidR="00E55FA8" w:rsidRDefault="00E55FA8" w:rsidP="00CA2DE2">
            <w:pPr>
              <w:rPr>
                <w:rFonts w:ascii="Trebuchet MS" w:hAnsi="Trebuchet MS" w:cs="Tahoma"/>
                <w:sz w:val="22"/>
              </w:rPr>
            </w:pPr>
            <w:r>
              <w:rPr>
                <w:rFonts w:ascii="Trebuchet MS" w:hAnsi="Trebuchet MS" w:cs="Tahoma"/>
                <w:sz w:val="22"/>
              </w:rPr>
              <w:t xml:space="preserve">Improve your grammar by completing the speaking exercises in this lesson. Grammar focus: </w:t>
            </w:r>
            <w:r w:rsidRPr="008F722C">
              <w:rPr>
                <w:rFonts w:ascii="Trebuchet MS" w:hAnsi="Trebuchet MS" w:cs="Tahoma"/>
                <w:b/>
                <w:i/>
                <w:sz w:val="22"/>
              </w:rPr>
              <w:t>relative clauses</w:t>
            </w:r>
            <w:r>
              <w:rPr>
                <w:rFonts w:ascii="Trebuchet MS" w:hAnsi="Trebuchet MS" w:cs="Tahoma"/>
                <w:sz w:val="22"/>
              </w:rPr>
              <w:t>.</w:t>
            </w:r>
          </w:p>
        </w:tc>
      </w:tr>
      <w:tr w:rsidR="00E55FA8" w:rsidRPr="003408D4" w14:paraId="0EFC33E6" w14:textId="77777777" w:rsidTr="00D9547D">
        <w:trPr>
          <w:cantSplit/>
        </w:trPr>
        <w:tc>
          <w:tcPr>
            <w:tcW w:w="725" w:type="dxa"/>
            <w:vAlign w:val="center"/>
          </w:tcPr>
          <w:p w14:paraId="0099B19A" w14:textId="066EF397" w:rsidR="00E55FA8" w:rsidRPr="00305374" w:rsidRDefault="00081835" w:rsidP="32B1B571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2960" w:type="dxa"/>
            <w:vAlign w:val="center"/>
          </w:tcPr>
          <w:p w14:paraId="4478567F" w14:textId="1CCC42D0" w:rsidR="00E55FA8" w:rsidRDefault="00E55FA8" w:rsidP="00CA2DE2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>
              <w:rPr>
                <w:rFonts w:ascii="Trebuchet MS" w:hAnsi="Trebuchet MS" w:cs="Tahoma"/>
                <w:b/>
                <w:sz w:val="22"/>
                <w:szCs w:val="22"/>
              </w:rPr>
              <w:t>Accurate Speaking:</w:t>
            </w:r>
            <w:r w:rsidR="00EB3BA8">
              <w:rPr>
                <w:rFonts w:ascii="Trebuchet MS" w:hAnsi="Trebuchet MS" w:cs="Tahoma"/>
                <w:b/>
                <w:sz w:val="22"/>
                <w:szCs w:val="22"/>
              </w:rPr>
              <w:t xml:space="preserve"> </w:t>
            </w:r>
            <w:r>
              <w:rPr>
                <w:rFonts w:ascii="Trebuchet MS" w:hAnsi="Trebuchet MS" w:cs="Tahoma"/>
                <w:b/>
                <w:sz w:val="22"/>
                <w:szCs w:val="22"/>
              </w:rPr>
              <w:t>Singular and Plural of Nouns</w:t>
            </w:r>
          </w:p>
          <w:p w14:paraId="579B1C0A" w14:textId="77777777" w:rsidR="00E55FA8" w:rsidRDefault="00E55FA8" w:rsidP="00CA2DE2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>
              <w:rPr>
                <w:rFonts w:ascii="Trebuchet MS" w:hAnsi="Trebuchet MS" w:cs="Tahoma"/>
                <w:b/>
                <w:sz w:val="22"/>
                <w:szCs w:val="22"/>
              </w:rPr>
              <w:t xml:space="preserve">   </w:t>
            </w:r>
            <w:r w:rsidRPr="006464E2">
              <w:rPr>
                <w:rFonts w:ascii="Trebuchet MS" w:hAnsi="Trebuchet MS" w:cs="Tahoma"/>
                <w:bCs/>
                <w:sz w:val="22"/>
              </w:rPr>
              <w:t xml:space="preserve">- </w:t>
            </w:r>
            <w:r w:rsidRPr="006464E2">
              <w:rPr>
                <w:rFonts w:ascii="Trebuchet MS" w:hAnsi="Trebuchet MS" w:cs="Tahoma"/>
                <w:bCs/>
                <w:i/>
                <w:sz w:val="22"/>
                <w:u w:val="single"/>
              </w:rPr>
              <w:t>Writing Clearly</w:t>
            </w:r>
            <w:r w:rsidRPr="006464E2">
              <w:rPr>
                <w:rFonts w:ascii="Trebuchet MS" w:hAnsi="Trebuchet MS" w:cs="Tahoma"/>
                <w:bCs/>
                <w:sz w:val="22"/>
              </w:rPr>
              <w:t xml:space="preserve"> </w:t>
            </w:r>
            <w:proofErr w:type="gramStart"/>
            <w:r w:rsidRPr="006464E2">
              <w:rPr>
                <w:rFonts w:ascii="Trebuchet MS" w:hAnsi="Trebuchet MS" w:cs="Tahoma"/>
                <w:bCs/>
                <w:i/>
                <w:sz w:val="22"/>
              </w:rPr>
              <w:t>match</w:t>
            </w:r>
            <w:proofErr w:type="gramEnd"/>
            <w:r>
              <w:rPr>
                <w:rFonts w:ascii="Trebuchet MS" w:hAnsi="Trebuchet MS" w:cs="Tahoma"/>
                <w:bCs/>
                <w:i/>
                <w:sz w:val="22"/>
              </w:rPr>
              <w:t>.</w:t>
            </w:r>
          </w:p>
        </w:tc>
        <w:tc>
          <w:tcPr>
            <w:tcW w:w="7210" w:type="dxa"/>
            <w:vAlign w:val="center"/>
          </w:tcPr>
          <w:p w14:paraId="748FA251" w14:textId="77777777" w:rsidR="00E55FA8" w:rsidRDefault="00E55FA8" w:rsidP="00CA2DE2">
            <w:pPr>
              <w:rPr>
                <w:rFonts w:ascii="Trebuchet MS" w:hAnsi="Trebuchet MS" w:cs="Tahoma"/>
                <w:sz w:val="22"/>
              </w:rPr>
            </w:pPr>
            <w:r>
              <w:rPr>
                <w:rFonts w:ascii="Trebuchet MS" w:hAnsi="Trebuchet MS" w:cs="Tahoma"/>
                <w:sz w:val="22"/>
              </w:rPr>
              <w:t xml:space="preserve">Improve your grammar by completing the speaking exercises in this lesson. Grammar focus: </w:t>
            </w:r>
            <w:r w:rsidRPr="008F722C">
              <w:rPr>
                <w:rFonts w:ascii="Trebuchet MS" w:hAnsi="Trebuchet MS" w:cs="Tahoma"/>
                <w:b/>
                <w:i/>
                <w:sz w:val="22"/>
              </w:rPr>
              <w:t>singular and plural of nouns</w:t>
            </w:r>
            <w:r>
              <w:rPr>
                <w:rFonts w:ascii="Trebuchet MS" w:hAnsi="Trebuchet MS" w:cs="Tahoma"/>
                <w:sz w:val="22"/>
              </w:rPr>
              <w:t>.</w:t>
            </w:r>
          </w:p>
        </w:tc>
      </w:tr>
      <w:tr w:rsidR="00E55FA8" w:rsidRPr="003408D4" w14:paraId="6E4A0F79" w14:textId="77777777" w:rsidTr="00D9547D">
        <w:trPr>
          <w:cantSplit/>
        </w:trPr>
        <w:tc>
          <w:tcPr>
            <w:tcW w:w="725" w:type="dxa"/>
            <w:vAlign w:val="center"/>
          </w:tcPr>
          <w:p w14:paraId="4C6AA482" w14:textId="26C41E5F" w:rsidR="00E55FA8" w:rsidRPr="00305374" w:rsidRDefault="00081835" w:rsidP="78766BE7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2960" w:type="dxa"/>
            <w:vAlign w:val="center"/>
          </w:tcPr>
          <w:p w14:paraId="3235E386" w14:textId="3056A6F3" w:rsidR="00E55FA8" w:rsidRDefault="00E55FA8" w:rsidP="00CA2DE2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>
              <w:rPr>
                <w:rFonts w:ascii="Trebuchet MS" w:hAnsi="Trebuchet MS" w:cs="Tahoma"/>
                <w:b/>
                <w:sz w:val="22"/>
                <w:szCs w:val="22"/>
              </w:rPr>
              <w:t>Conditional III -</w:t>
            </w:r>
            <w:r w:rsidRPr="00601892">
              <w:rPr>
                <w:rFonts w:ascii="Trebuchet MS" w:hAnsi="Trebuchet MS" w:cs="Tahoma"/>
                <w:b/>
                <w:sz w:val="22"/>
                <w:szCs w:val="22"/>
              </w:rPr>
              <w:t xml:space="preserve"> Regrets</w:t>
            </w:r>
          </w:p>
          <w:p w14:paraId="58664C6B" w14:textId="77777777" w:rsidR="00E55FA8" w:rsidRPr="00601892" w:rsidRDefault="00E55FA8" w:rsidP="00CA2DE2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>
              <w:rPr>
                <w:rFonts w:ascii="Trebuchet MS" w:hAnsi="Trebuchet MS" w:cs="Tahoma"/>
                <w:b/>
                <w:sz w:val="22"/>
                <w:szCs w:val="22"/>
              </w:rPr>
              <w:t xml:space="preserve">   </w:t>
            </w:r>
            <w:r w:rsidRPr="006464E2">
              <w:rPr>
                <w:rFonts w:ascii="Trebuchet MS" w:hAnsi="Trebuchet MS" w:cs="Tahoma"/>
                <w:bCs/>
                <w:sz w:val="22"/>
              </w:rPr>
              <w:t xml:space="preserve">- </w:t>
            </w:r>
            <w:r w:rsidRPr="006464E2">
              <w:rPr>
                <w:rFonts w:ascii="Trebuchet MS" w:hAnsi="Trebuchet MS" w:cs="Tahoma"/>
                <w:bCs/>
                <w:i/>
                <w:sz w:val="22"/>
                <w:u w:val="single"/>
              </w:rPr>
              <w:t>Writing Clearly</w:t>
            </w:r>
            <w:r w:rsidRPr="006464E2">
              <w:rPr>
                <w:rFonts w:ascii="Trebuchet MS" w:hAnsi="Trebuchet MS" w:cs="Tahoma"/>
                <w:bCs/>
                <w:sz w:val="22"/>
              </w:rPr>
              <w:t xml:space="preserve"> </w:t>
            </w:r>
            <w:proofErr w:type="gramStart"/>
            <w:r w:rsidRPr="006464E2">
              <w:rPr>
                <w:rFonts w:ascii="Trebuchet MS" w:hAnsi="Trebuchet MS" w:cs="Tahoma"/>
                <w:bCs/>
                <w:i/>
                <w:sz w:val="22"/>
              </w:rPr>
              <w:t>match</w:t>
            </w:r>
            <w:proofErr w:type="gramEnd"/>
            <w:r>
              <w:rPr>
                <w:rFonts w:ascii="Trebuchet MS" w:hAnsi="Trebuchet MS" w:cs="Tahoma"/>
                <w:bCs/>
                <w:i/>
                <w:sz w:val="22"/>
              </w:rPr>
              <w:t>.</w:t>
            </w:r>
          </w:p>
        </w:tc>
        <w:tc>
          <w:tcPr>
            <w:tcW w:w="7210" w:type="dxa"/>
            <w:vAlign w:val="center"/>
          </w:tcPr>
          <w:p w14:paraId="678E7C4F" w14:textId="3D395982" w:rsidR="00E55FA8" w:rsidRPr="00601892" w:rsidRDefault="00E55FA8" w:rsidP="00CA2DE2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sz w:val="22"/>
                <w:szCs w:val="22"/>
              </w:rPr>
              <w:t xml:space="preserve">&gt; </w:t>
            </w:r>
            <w:proofErr w:type="spellStart"/>
            <w:r>
              <w:rPr>
                <w:rFonts w:ascii="Trebuchet MS" w:hAnsi="Trebuchet MS" w:cs="Tahoma"/>
                <w:sz w:val="22"/>
                <w:szCs w:val="22"/>
              </w:rPr>
              <w:t>Practise</w:t>
            </w:r>
            <w:proofErr w:type="spellEnd"/>
            <w:r>
              <w:rPr>
                <w:rFonts w:ascii="Trebuchet MS" w:hAnsi="Trebuchet MS" w:cs="Tahoma"/>
                <w:sz w:val="22"/>
                <w:szCs w:val="22"/>
              </w:rPr>
              <w:t xml:space="preserve"> the 3rd conditional for the specific purpose of expressing regret.</w:t>
            </w:r>
          </w:p>
        </w:tc>
      </w:tr>
      <w:tr w:rsidR="00E55FA8" w:rsidRPr="003408D4" w14:paraId="0000CB37" w14:textId="77777777" w:rsidTr="00D9547D">
        <w:trPr>
          <w:cantSplit/>
        </w:trPr>
        <w:tc>
          <w:tcPr>
            <w:tcW w:w="725" w:type="dxa"/>
            <w:vAlign w:val="center"/>
          </w:tcPr>
          <w:p w14:paraId="2A408E7E" w14:textId="4CCDDCA8" w:rsidR="00E55FA8" w:rsidRPr="00305374" w:rsidRDefault="00081835" w:rsidP="78766BE7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2960" w:type="dxa"/>
            <w:vAlign w:val="center"/>
          </w:tcPr>
          <w:p w14:paraId="09A7433B" w14:textId="05701D54" w:rsidR="00E55FA8" w:rsidRDefault="00E55FA8" w:rsidP="00CA2DE2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>
              <w:rPr>
                <w:rFonts w:ascii="Trebuchet MS" w:hAnsi="Trebuchet MS" w:cs="Tahoma"/>
                <w:b/>
                <w:sz w:val="22"/>
                <w:szCs w:val="22"/>
              </w:rPr>
              <w:t xml:space="preserve">Conditionals </w:t>
            </w:r>
            <w:r w:rsidR="00DC0E8E">
              <w:rPr>
                <w:rFonts w:ascii="Trebuchet MS" w:hAnsi="Trebuchet MS" w:cs="Tahoma"/>
                <w:b/>
                <w:sz w:val="22"/>
                <w:szCs w:val="22"/>
              </w:rPr>
              <w:t>-</w:t>
            </w:r>
            <w:r>
              <w:rPr>
                <w:rFonts w:ascii="Trebuchet MS" w:hAnsi="Trebuchet MS" w:cs="Tahoma"/>
                <w:b/>
                <w:sz w:val="22"/>
                <w:szCs w:val="22"/>
              </w:rPr>
              <w:t xml:space="preserve"> </w:t>
            </w:r>
            <w:r w:rsidRPr="00601892">
              <w:rPr>
                <w:rFonts w:ascii="Trebuchet MS" w:hAnsi="Trebuchet MS" w:cs="Tahoma"/>
                <w:b/>
                <w:sz w:val="22"/>
                <w:szCs w:val="22"/>
              </w:rPr>
              <w:t>Mixed</w:t>
            </w:r>
          </w:p>
          <w:p w14:paraId="70CADE89" w14:textId="77777777" w:rsidR="00E55FA8" w:rsidRPr="00601892" w:rsidRDefault="00E55FA8" w:rsidP="00CA2DE2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>
              <w:rPr>
                <w:rFonts w:ascii="Trebuchet MS" w:hAnsi="Trebuchet MS" w:cs="Tahoma"/>
                <w:b/>
                <w:sz w:val="22"/>
                <w:szCs w:val="22"/>
              </w:rPr>
              <w:t xml:space="preserve">   </w:t>
            </w:r>
            <w:r w:rsidRPr="006464E2">
              <w:rPr>
                <w:rFonts w:ascii="Trebuchet MS" w:hAnsi="Trebuchet MS" w:cs="Tahoma"/>
                <w:bCs/>
                <w:sz w:val="22"/>
              </w:rPr>
              <w:t xml:space="preserve">- </w:t>
            </w:r>
            <w:r w:rsidRPr="006464E2">
              <w:rPr>
                <w:rFonts w:ascii="Trebuchet MS" w:hAnsi="Trebuchet MS" w:cs="Tahoma"/>
                <w:bCs/>
                <w:i/>
                <w:sz w:val="22"/>
                <w:u w:val="single"/>
              </w:rPr>
              <w:t>Writing Clearly</w:t>
            </w:r>
            <w:r w:rsidRPr="006464E2">
              <w:rPr>
                <w:rFonts w:ascii="Trebuchet MS" w:hAnsi="Trebuchet MS" w:cs="Tahoma"/>
                <w:bCs/>
                <w:sz w:val="22"/>
              </w:rPr>
              <w:t xml:space="preserve"> </w:t>
            </w:r>
            <w:proofErr w:type="gramStart"/>
            <w:r w:rsidRPr="006464E2">
              <w:rPr>
                <w:rFonts w:ascii="Trebuchet MS" w:hAnsi="Trebuchet MS" w:cs="Tahoma"/>
                <w:bCs/>
                <w:i/>
                <w:sz w:val="22"/>
              </w:rPr>
              <w:t>match</w:t>
            </w:r>
            <w:proofErr w:type="gramEnd"/>
            <w:r>
              <w:rPr>
                <w:rFonts w:ascii="Trebuchet MS" w:hAnsi="Trebuchet MS" w:cs="Tahoma"/>
                <w:bCs/>
                <w:i/>
                <w:sz w:val="22"/>
              </w:rPr>
              <w:t>.</w:t>
            </w:r>
          </w:p>
        </w:tc>
        <w:tc>
          <w:tcPr>
            <w:tcW w:w="7210" w:type="dxa"/>
            <w:vAlign w:val="center"/>
          </w:tcPr>
          <w:p w14:paraId="31C81F23" w14:textId="77777777" w:rsidR="00E55FA8" w:rsidRPr="00601892" w:rsidRDefault="00E55FA8" w:rsidP="00CA2DE2">
            <w:pPr>
              <w:rPr>
                <w:rFonts w:ascii="Trebuchet MS" w:hAnsi="Trebuchet MS" w:cs="Tahoma"/>
                <w:sz w:val="22"/>
                <w:szCs w:val="22"/>
              </w:rPr>
            </w:pPr>
            <w:r w:rsidRPr="00601892">
              <w:rPr>
                <w:rFonts w:ascii="Trebuchet MS" w:hAnsi="Trebuchet MS" w:cs="Tahoma"/>
                <w:sz w:val="22"/>
                <w:szCs w:val="22"/>
              </w:rPr>
              <w:t xml:space="preserve">Read </w:t>
            </w:r>
            <w:r w:rsidRPr="008F722C">
              <w:rPr>
                <w:rFonts w:ascii="Trebuchet MS" w:hAnsi="Trebuchet MS" w:cs="Tahoma"/>
                <w:b/>
                <w:sz w:val="22"/>
                <w:szCs w:val="22"/>
              </w:rPr>
              <w:t>mixed conditional</w:t>
            </w:r>
            <w:r w:rsidRPr="00601892">
              <w:rPr>
                <w:rFonts w:ascii="Trebuchet MS" w:hAnsi="Trebuchet MS" w:cs="Tahoma"/>
                <w:sz w:val="22"/>
                <w:szCs w:val="22"/>
              </w:rPr>
              <w:t xml:space="preserve"> sentences and </w:t>
            </w:r>
            <w:r>
              <w:rPr>
                <w:rFonts w:ascii="Trebuchet MS" w:hAnsi="Trebuchet MS" w:cs="Tahoma"/>
                <w:sz w:val="22"/>
                <w:szCs w:val="22"/>
              </w:rPr>
              <w:t>identify if the conditions are real or u</w:t>
            </w:r>
            <w:r w:rsidRPr="00601892">
              <w:rPr>
                <w:rFonts w:ascii="Trebuchet MS" w:hAnsi="Trebuchet MS" w:cs="Tahoma"/>
                <w:sz w:val="22"/>
                <w:szCs w:val="22"/>
              </w:rPr>
              <w:t xml:space="preserve">nreal; read sentences </w:t>
            </w:r>
            <w:r>
              <w:rPr>
                <w:rFonts w:ascii="Trebuchet MS" w:hAnsi="Trebuchet MS" w:cs="Tahoma"/>
                <w:sz w:val="22"/>
                <w:szCs w:val="22"/>
              </w:rPr>
              <w:t>and identify if conditions are real or u</w:t>
            </w:r>
            <w:r w:rsidRPr="00601892">
              <w:rPr>
                <w:rFonts w:ascii="Trebuchet MS" w:hAnsi="Trebuchet MS" w:cs="Tahoma"/>
                <w:sz w:val="22"/>
                <w:szCs w:val="22"/>
              </w:rPr>
              <w:t>n</w:t>
            </w:r>
            <w:r>
              <w:rPr>
                <w:rFonts w:ascii="Trebuchet MS" w:hAnsi="Trebuchet MS" w:cs="Tahoma"/>
                <w:sz w:val="22"/>
                <w:szCs w:val="22"/>
              </w:rPr>
              <w:t>real present / no specific time /</w:t>
            </w:r>
            <w:r w:rsidRPr="00601892">
              <w:rPr>
                <w:rFonts w:ascii="Trebuchet MS" w:hAnsi="Trebuchet MS" w:cs="Tahoma"/>
                <w:sz w:val="22"/>
                <w:szCs w:val="22"/>
              </w:rPr>
              <w:t xml:space="preserve"> past or future; complete conditional sentences with appropriate verb tenses; complete an</w:t>
            </w:r>
            <w:r>
              <w:rPr>
                <w:rFonts w:ascii="Trebuchet MS" w:hAnsi="Trebuchet MS" w:cs="Tahoma"/>
                <w:sz w:val="22"/>
                <w:szCs w:val="22"/>
              </w:rPr>
              <w:t>d record conditional sentences.</w:t>
            </w:r>
          </w:p>
        </w:tc>
      </w:tr>
      <w:tr w:rsidR="00E55FA8" w:rsidRPr="003408D4" w14:paraId="0F545891" w14:textId="77777777" w:rsidTr="00D9547D">
        <w:trPr>
          <w:cantSplit/>
        </w:trPr>
        <w:tc>
          <w:tcPr>
            <w:tcW w:w="725" w:type="dxa"/>
            <w:vAlign w:val="center"/>
          </w:tcPr>
          <w:p w14:paraId="4777BD04" w14:textId="6983AD16" w:rsidR="00E55FA8" w:rsidRPr="00305374" w:rsidRDefault="00081835" w:rsidP="00CA2DE2">
            <w:pPr>
              <w:jc w:val="center"/>
              <w:rPr>
                <w:rFonts w:ascii="Trebuchet MS" w:hAnsi="Trebuchet MS" w:cs="Tahoma"/>
                <w:b/>
                <w:sz w:val="28"/>
              </w:rPr>
            </w:pPr>
            <w:r>
              <w:rPr>
                <w:rFonts w:ascii="Trebuchet MS" w:hAnsi="Trebuchet MS" w:cs="Tahoma"/>
                <w:b/>
                <w:sz w:val="28"/>
              </w:rPr>
              <w:t>6</w:t>
            </w:r>
          </w:p>
        </w:tc>
        <w:tc>
          <w:tcPr>
            <w:tcW w:w="2960" w:type="dxa"/>
            <w:vAlign w:val="center"/>
          </w:tcPr>
          <w:p w14:paraId="579B243C" w14:textId="37448CFF" w:rsidR="00E55FA8" w:rsidRPr="003408D4" w:rsidRDefault="00E55FA8" w:rsidP="00CA2DE2">
            <w:pPr>
              <w:pStyle w:val="Heading4"/>
              <w:rPr>
                <w:rFonts w:ascii="Trebuchet MS" w:hAnsi="Trebuchet MS"/>
              </w:rPr>
            </w:pPr>
            <w:r w:rsidRPr="003408D4">
              <w:rPr>
                <w:rFonts w:ascii="Trebuchet MS" w:hAnsi="Trebuchet MS"/>
                <w:szCs w:val="20"/>
              </w:rPr>
              <w:t>Future Perfect</w:t>
            </w:r>
          </w:p>
        </w:tc>
        <w:tc>
          <w:tcPr>
            <w:tcW w:w="7210" w:type="dxa"/>
            <w:vAlign w:val="center"/>
          </w:tcPr>
          <w:p w14:paraId="75C9ED35" w14:textId="196D938A" w:rsidR="00E55FA8" w:rsidRPr="003408D4" w:rsidRDefault="00E55FA8" w:rsidP="00CA2DE2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sz w:val="22"/>
                <w:szCs w:val="22"/>
              </w:rPr>
              <w:t>&gt; Review the future perfect tense.</w:t>
            </w:r>
          </w:p>
        </w:tc>
      </w:tr>
      <w:tr w:rsidR="00E55FA8" w:rsidRPr="003408D4" w14:paraId="04EADCE6" w14:textId="77777777" w:rsidTr="00D9547D">
        <w:tc>
          <w:tcPr>
            <w:tcW w:w="725" w:type="dxa"/>
            <w:vAlign w:val="center"/>
          </w:tcPr>
          <w:p w14:paraId="31D65BE3" w14:textId="7B941EE6" w:rsidR="00E55FA8" w:rsidRPr="00305374" w:rsidRDefault="00081835" w:rsidP="78766BE7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2960" w:type="dxa"/>
            <w:vAlign w:val="center"/>
          </w:tcPr>
          <w:p w14:paraId="078FE990" w14:textId="77777777" w:rsidR="00E55FA8" w:rsidRPr="003408D4" w:rsidRDefault="00E55FA8" w:rsidP="00CA2DE2">
            <w:pPr>
              <w:rPr>
                <w:rFonts w:ascii="Trebuchet MS" w:hAnsi="Trebuchet MS" w:cs="Tahoma"/>
                <w:b/>
                <w:bCs/>
                <w:sz w:val="22"/>
              </w:rPr>
            </w:pPr>
            <w:r w:rsidRPr="003408D4">
              <w:rPr>
                <w:rFonts w:ascii="Trebuchet MS" w:hAnsi="Trebuchet MS" w:cs="Tahoma"/>
                <w:b/>
                <w:bCs/>
                <w:sz w:val="22"/>
              </w:rPr>
              <w:t>Gerunds &amp; Infinitives 1</w:t>
            </w:r>
          </w:p>
        </w:tc>
        <w:tc>
          <w:tcPr>
            <w:tcW w:w="7210" w:type="dxa"/>
            <w:vMerge w:val="restart"/>
            <w:vAlign w:val="center"/>
          </w:tcPr>
          <w:p w14:paraId="36FFE17A" w14:textId="77777777" w:rsidR="00E55FA8" w:rsidRPr="003408D4" w:rsidRDefault="00E55FA8" w:rsidP="00CA2DE2">
            <w:pPr>
              <w:rPr>
                <w:rFonts w:ascii="Trebuchet MS" w:hAnsi="Trebuchet MS" w:cs="Tahoma"/>
                <w:sz w:val="22"/>
                <w:szCs w:val="22"/>
              </w:rPr>
            </w:pPr>
            <w:r w:rsidRPr="003408D4">
              <w:rPr>
                <w:rFonts w:ascii="Trebuchet MS" w:hAnsi="Trebuchet MS" w:cs="Tahoma"/>
                <w:sz w:val="22"/>
                <w:szCs w:val="22"/>
              </w:rPr>
              <w:t xml:space="preserve">Learn about the different uses of </w:t>
            </w:r>
            <w:r w:rsidRPr="008F722C">
              <w:rPr>
                <w:rFonts w:ascii="Trebuchet MS" w:hAnsi="Trebuchet MS" w:cs="Tahoma"/>
                <w:b/>
                <w:sz w:val="22"/>
                <w:szCs w:val="22"/>
              </w:rPr>
              <w:t>gerunds and infinitives</w:t>
            </w:r>
            <w:r w:rsidRPr="003408D4">
              <w:rPr>
                <w:rFonts w:ascii="Trebuchet MS" w:hAnsi="Trebuchet MS" w:cs="Tahoma"/>
                <w:sz w:val="22"/>
                <w:szCs w:val="22"/>
              </w:rPr>
              <w:t xml:space="preserve"> in sentences. Then, choose either a gerund or an infin</w:t>
            </w:r>
            <w:r>
              <w:rPr>
                <w:rFonts w:ascii="Trebuchet MS" w:hAnsi="Trebuchet MS" w:cs="Tahoma"/>
                <w:sz w:val="22"/>
                <w:szCs w:val="22"/>
              </w:rPr>
              <w:t>itive to complete each sentence.</w:t>
            </w:r>
          </w:p>
        </w:tc>
      </w:tr>
      <w:tr w:rsidR="00E55FA8" w:rsidRPr="003408D4" w14:paraId="4C01B3A3" w14:textId="77777777" w:rsidTr="00D9547D">
        <w:tc>
          <w:tcPr>
            <w:tcW w:w="725" w:type="dxa"/>
            <w:vAlign w:val="center"/>
          </w:tcPr>
          <w:p w14:paraId="41290D24" w14:textId="7C724BB2" w:rsidR="00E55FA8" w:rsidRPr="00305374" w:rsidRDefault="00081835" w:rsidP="78766BE7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2960" w:type="dxa"/>
            <w:vAlign w:val="center"/>
          </w:tcPr>
          <w:p w14:paraId="5EE9F0A6" w14:textId="77777777" w:rsidR="00E55FA8" w:rsidRPr="003408D4" w:rsidRDefault="00E55FA8" w:rsidP="00CA2DE2">
            <w:pPr>
              <w:rPr>
                <w:rFonts w:ascii="Trebuchet MS" w:hAnsi="Trebuchet MS" w:cs="Tahoma"/>
                <w:b/>
                <w:bCs/>
                <w:sz w:val="22"/>
              </w:rPr>
            </w:pPr>
            <w:r w:rsidRPr="003408D4">
              <w:rPr>
                <w:rFonts w:ascii="Trebuchet MS" w:hAnsi="Trebuchet MS" w:cs="Tahoma"/>
                <w:b/>
                <w:bCs/>
                <w:sz w:val="22"/>
              </w:rPr>
              <w:t>Gerunds &amp; Infinitives 2</w:t>
            </w:r>
          </w:p>
        </w:tc>
        <w:tc>
          <w:tcPr>
            <w:tcW w:w="7210" w:type="dxa"/>
            <w:vMerge/>
            <w:vAlign w:val="center"/>
          </w:tcPr>
          <w:p w14:paraId="4FC1F096" w14:textId="77777777" w:rsidR="00E55FA8" w:rsidRPr="003408D4" w:rsidRDefault="00E55FA8" w:rsidP="00CA2DE2">
            <w:pPr>
              <w:rPr>
                <w:rFonts w:ascii="Trebuchet MS" w:hAnsi="Trebuchet MS" w:cs="Tahoma"/>
                <w:sz w:val="22"/>
                <w:szCs w:val="22"/>
              </w:rPr>
            </w:pPr>
          </w:p>
        </w:tc>
      </w:tr>
      <w:tr w:rsidR="00E55FA8" w:rsidRPr="003408D4" w14:paraId="118B8548" w14:textId="77777777" w:rsidTr="00D9547D">
        <w:tc>
          <w:tcPr>
            <w:tcW w:w="725" w:type="dxa"/>
            <w:vAlign w:val="center"/>
          </w:tcPr>
          <w:p w14:paraId="582FEF36" w14:textId="47CEEC77" w:rsidR="00E55FA8" w:rsidRPr="00305374" w:rsidRDefault="00081835" w:rsidP="32B1B571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2960" w:type="dxa"/>
            <w:vAlign w:val="center"/>
          </w:tcPr>
          <w:p w14:paraId="41F8BCD0" w14:textId="3304037E" w:rsidR="00E55FA8" w:rsidRPr="003408D4" w:rsidRDefault="00E55FA8" w:rsidP="00CA2DE2">
            <w:pPr>
              <w:rPr>
                <w:rFonts w:ascii="Trebuchet MS" w:hAnsi="Trebuchet MS" w:cs="Tahoma"/>
                <w:b/>
                <w:bCs/>
                <w:sz w:val="22"/>
              </w:rPr>
            </w:pPr>
            <w:r>
              <w:rPr>
                <w:rFonts w:ascii="Trebuchet MS" w:hAnsi="Trebuchet MS" w:cs="Tahoma"/>
                <w:b/>
                <w:sz w:val="22"/>
                <w:szCs w:val="20"/>
              </w:rPr>
              <w:t>Gerunds &amp; Infinitives 3</w:t>
            </w:r>
          </w:p>
        </w:tc>
        <w:tc>
          <w:tcPr>
            <w:tcW w:w="7210" w:type="dxa"/>
            <w:vAlign w:val="center"/>
          </w:tcPr>
          <w:p w14:paraId="7E705B5D" w14:textId="7370FEA5" w:rsidR="00E55FA8" w:rsidRPr="003408D4" w:rsidRDefault="00E55FA8" w:rsidP="00CA2DE2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sz w:val="22"/>
              </w:rPr>
              <w:t>&gt; Review when to use gerunds and when to use infinitives through a wide range of examples. This lesson also includes a speaking component.</w:t>
            </w:r>
            <w:r w:rsidRPr="002A14F9">
              <w:rPr>
                <w:rFonts w:ascii="Trebuchet MS" w:hAnsi="Trebuchet MS" w:cs="Tahoma"/>
                <w:b/>
                <w:sz w:val="22"/>
                <w:szCs w:val="22"/>
              </w:rPr>
              <w:t xml:space="preserve"> </w:t>
            </w:r>
          </w:p>
        </w:tc>
      </w:tr>
      <w:tr w:rsidR="00E55FA8" w:rsidRPr="003408D4" w14:paraId="3B60715E" w14:textId="77777777" w:rsidTr="00D9547D">
        <w:tc>
          <w:tcPr>
            <w:tcW w:w="725" w:type="dxa"/>
            <w:vAlign w:val="center"/>
          </w:tcPr>
          <w:p w14:paraId="78555F36" w14:textId="53307A56" w:rsidR="00E55FA8" w:rsidRPr="00305374" w:rsidRDefault="00E55FA8" w:rsidP="78766BE7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</w:p>
        </w:tc>
        <w:tc>
          <w:tcPr>
            <w:tcW w:w="2960" w:type="dxa"/>
            <w:vAlign w:val="center"/>
          </w:tcPr>
          <w:p w14:paraId="7E328324" w14:textId="1E5CAF25" w:rsidR="00E55FA8" w:rsidRPr="003408D4" w:rsidRDefault="00E55FA8" w:rsidP="00CA2DE2">
            <w:pPr>
              <w:rPr>
                <w:rFonts w:ascii="Trebuchet MS" w:hAnsi="Trebuchet MS" w:cs="Tahoma"/>
                <w:sz w:val="22"/>
              </w:rPr>
            </w:pPr>
            <w:r w:rsidRPr="003408D4">
              <w:rPr>
                <w:rFonts w:ascii="Trebuchet MS" w:hAnsi="Trebuchet MS" w:cs="Tahoma"/>
                <w:b/>
                <w:bCs/>
                <w:sz w:val="22"/>
              </w:rPr>
              <w:t>Infinitives</w:t>
            </w:r>
          </w:p>
        </w:tc>
        <w:tc>
          <w:tcPr>
            <w:tcW w:w="7210" w:type="dxa"/>
            <w:vAlign w:val="center"/>
          </w:tcPr>
          <w:p w14:paraId="72DDE4E6" w14:textId="77777777" w:rsidR="00E55FA8" w:rsidRPr="003408D4" w:rsidRDefault="00E55FA8" w:rsidP="00CA2DE2">
            <w:pPr>
              <w:rPr>
                <w:rFonts w:ascii="Trebuchet MS" w:hAnsi="Trebuchet MS" w:cs="Tahoma"/>
                <w:sz w:val="22"/>
                <w:szCs w:val="22"/>
              </w:rPr>
            </w:pPr>
            <w:r w:rsidRPr="003408D4">
              <w:rPr>
                <w:rFonts w:ascii="Trebuchet MS" w:hAnsi="Trebuchet MS" w:cs="Tahoma"/>
                <w:sz w:val="22"/>
                <w:szCs w:val="22"/>
              </w:rPr>
              <w:t xml:space="preserve">Identify if the </w:t>
            </w:r>
            <w:r w:rsidRPr="008F722C">
              <w:rPr>
                <w:rFonts w:ascii="Trebuchet MS" w:hAnsi="Trebuchet MS" w:cs="Tahoma"/>
                <w:b/>
                <w:sz w:val="22"/>
                <w:szCs w:val="22"/>
              </w:rPr>
              <w:t>infinitive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Trebuchet MS" w:hAnsi="Trebuchet MS" w:cs="Tahoma"/>
                <w:sz w:val="22"/>
                <w:szCs w:val="22"/>
              </w:rPr>
              <w:t>shows</w:t>
            </w:r>
            <w:proofErr w:type="gramEnd"/>
            <w:r>
              <w:rPr>
                <w:rFonts w:ascii="Trebuchet MS" w:hAnsi="Trebuchet MS" w:cs="Tahoma"/>
                <w:sz w:val="22"/>
                <w:szCs w:val="22"/>
              </w:rPr>
              <w:t xml:space="preserve"> purpose or feeling; c</w:t>
            </w:r>
            <w:r w:rsidRPr="003408D4">
              <w:rPr>
                <w:rFonts w:ascii="Trebuchet MS" w:hAnsi="Trebuchet MS" w:cs="Tahoma"/>
                <w:sz w:val="22"/>
                <w:szCs w:val="22"/>
              </w:rPr>
              <w:t>hoose the appropriate adjec</w:t>
            </w:r>
            <w:r>
              <w:rPr>
                <w:rFonts w:ascii="Trebuchet MS" w:hAnsi="Trebuchet MS" w:cs="Tahoma"/>
                <w:sz w:val="22"/>
                <w:szCs w:val="22"/>
              </w:rPr>
              <w:t>tive to complete the sentence; w</w:t>
            </w:r>
            <w:r w:rsidRPr="003408D4">
              <w:rPr>
                <w:rFonts w:ascii="Trebuchet MS" w:hAnsi="Trebuchet MS" w:cs="Tahoma"/>
                <w:sz w:val="22"/>
                <w:szCs w:val="22"/>
              </w:rPr>
              <w:t xml:space="preserve">rite </w:t>
            </w:r>
            <w:r>
              <w:rPr>
                <w:rFonts w:ascii="Trebuchet MS" w:hAnsi="Trebuchet MS" w:cs="Tahoma"/>
                <w:sz w:val="22"/>
                <w:szCs w:val="22"/>
              </w:rPr>
              <w:t>sentences based on keywords; l</w:t>
            </w:r>
            <w:r w:rsidRPr="003408D4">
              <w:rPr>
                <w:rFonts w:ascii="Trebuchet MS" w:hAnsi="Trebuchet MS" w:cs="Tahoma"/>
                <w:sz w:val="22"/>
                <w:szCs w:val="22"/>
              </w:rPr>
              <w:t>isten to and repeat sentences.</w:t>
            </w:r>
          </w:p>
        </w:tc>
      </w:tr>
      <w:tr w:rsidR="00E55FA8" w:rsidRPr="003408D4" w14:paraId="2E52917A" w14:textId="77777777" w:rsidTr="00D9547D">
        <w:tc>
          <w:tcPr>
            <w:tcW w:w="725" w:type="dxa"/>
            <w:vAlign w:val="center"/>
          </w:tcPr>
          <w:p w14:paraId="3441A4BF" w14:textId="6A98710E" w:rsidR="00E55FA8" w:rsidRPr="00305374" w:rsidRDefault="00B82047" w:rsidP="32B1B571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2960" w:type="dxa"/>
            <w:vAlign w:val="center"/>
          </w:tcPr>
          <w:p w14:paraId="5559FE04" w14:textId="41ACF2B7" w:rsidR="00E55FA8" w:rsidRPr="003408D4" w:rsidRDefault="00E55FA8" w:rsidP="00CA2DE2">
            <w:pPr>
              <w:rPr>
                <w:rFonts w:ascii="Trebuchet MS" w:hAnsi="Trebuchet MS" w:cs="Tahoma"/>
                <w:sz w:val="22"/>
              </w:rPr>
            </w:pPr>
            <w:r>
              <w:rPr>
                <w:rFonts w:ascii="Trebuchet MS" w:hAnsi="Trebuchet MS" w:cs="Tahoma"/>
                <w:b/>
                <w:bCs/>
                <w:sz w:val="22"/>
              </w:rPr>
              <w:t>Mixed Tenses</w:t>
            </w:r>
          </w:p>
        </w:tc>
        <w:tc>
          <w:tcPr>
            <w:tcW w:w="7210" w:type="dxa"/>
            <w:vAlign w:val="center"/>
          </w:tcPr>
          <w:p w14:paraId="7872B5FE" w14:textId="77777777" w:rsidR="00E55FA8" w:rsidRPr="003408D4" w:rsidRDefault="00E55FA8" w:rsidP="00CA2DE2">
            <w:pPr>
              <w:rPr>
                <w:rFonts w:ascii="Trebuchet MS" w:hAnsi="Trebuchet MS" w:cs="Tahoma"/>
                <w:sz w:val="22"/>
                <w:szCs w:val="22"/>
              </w:rPr>
            </w:pPr>
            <w:r w:rsidRPr="003408D4">
              <w:rPr>
                <w:rFonts w:ascii="Trebuchet MS" w:hAnsi="Trebuchet MS" w:cs="Tahoma"/>
                <w:sz w:val="22"/>
                <w:szCs w:val="22"/>
              </w:rPr>
              <w:t xml:space="preserve">Read a story about selling a boat. Choose the correct </w:t>
            </w:r>
            <w:r w:rsidRPr="008F722C">
              <w:rPr>
                <w:rFonts w:ascii="Trebuchet MS" w:hAnsi="Trebuchet MS" w:cs="Tahoma"/>
                <w:b/>
                <w:sz w:val="22"/>
                <w:szCs w:val="22"/>
              </w:rPr>
              <w:t xml:space="preserve">verb tense </w:t>
            </w:r>
            <w:r w:rsidRPr="003408D4">
              <w:rPr>
                <w:rFonts w:ascii="Trebuchet MS" w:hAnsi="Trebuchet MS" w:cs="Tahoma"/>
                <w:sz w:val="22"/>
                <w:szCs w:val="22"/>
              </w:rPr>
              <w:t xml:space="preserve">to fill in </w:t>
            </w:r>
            <w:r>
              <w:rPr>
                <w:rFonts w:ascii="Trebuchet MS" w:hAnsi="Trebuchet MS" w:cs="Tahoma"/>
                <w:sz w:val="22"/>
                <w:szCs w:val="22"/>
              </w:rPr>
              <w:t>each blank</w:t>
            </w:r>
            <w:r w:rsidRPr="003408D4">
              <w:rPr>
                <w:rFonts w:ascii="Trebuchet MS" w:hAnsi="Trebuchet MS" w:cs="Tahoma"/>
                <w:sz w:val="22"/>
                <w:szCs w:val="22"/>
              </w:rPr>
              <w:t xml:space="preserve">. </w:t>
            </w:r>
          </w:p>
        </w:tc>
      </w:tr>
      <w:tr w:rsidR="00E55FA8" w:rsidRPr="003408D4" w14:paraId="4E391683" w14:textId="77777777" w:rsidTr="00D9547D">
        <w:tc>
          <w:tcPr>
            <w:tcW w:w="725" w:type="dxa"/>
            <w:vAlign w:val="center"/>
          </w:tcPr>
          <w:p w14:paraId="65A34C9B" w14:textId="5C4D2EC9" w:rsidR="00E55FA8" w:rsidRPr="00305374" w:rsidRDefault="00081835" w:rsidP="78766BE7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2960" w:type="dxa"/>
            <w:vAlign w:val="center"/>
          </w:tcPr>
          <w:p w14:paraId="44BEB265" w14:textId="77777777" w:rsidR="00E55FA8" w:rsidRDefault="00E55FA8" w:rsidP="00CA2DE2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 w:rsidRPr="00601892">
              <w:rPr>
                <w:rFonts w:ascii="Trebuchet MS" w:hAnsi="Trebuchet MS" w:cs="Tahoma"/>
                <w:b/>
                <w:sz w:val="22"/>
                <w:szCs w:val="22"/>
              </w:rPr>
              <w:t>Noun Clauses</w:t>
            </w:r>
          </w:p>
          <w:p w14:paraId="62CEAF98" w14:textId="77777777" w:rsidR="00E55FA8" w:rsidRPr="00601892" w:rsidRDefault="00E55FA8" w:rsidP="00CA2DE2">
            <w:pPr>
              <w:rPr>
                <w:rFonts w:ascii="Trebuchet MS" w:hAnsi="Trebuchet MS" w:cs="Tahoma"/>
                <w:b/>
                <w:sz w:val="22"/>
                <w:szCs w:val="22"/>
              </w:rPr>
            </w:pPr>
            <w:r>
              <w:rPr>
                <w:rFonts w:ascii="Trebuchet MS" w:hAnsi="Trebuchet MS" w:cs="Tahoma"/>
                <w:b/>
                <w:sz w:val="22"/>
                <w:szCs w:val="22"/>
              </w:rPr>
              <w:t xml:space="preserve">   </w:t>
            </w:r>
            <w:r w:rsidRPr="006464E2">
              <w:rPr>
                <w:rFonts w:ascii="Trebuchet MS" w:hAnsi="Trebuchet MS" w:cs="Tahoma"/>
                <w:bCs/>
                <w:sz w:val="22"/>
              </w:rPr>
              <w:t xml:space="preserve">- </w:t>
            </w:r>
            <w:r w:rsidRPr="006464E2">
              <w:rPr>
                <w:rFonts w:ascii="Trebuchet MS" w:hAnsi="Trebuchet MS" w:cs="Tahoma"/>
                <w:bCs/>
                <w:i/>
                <w:sz w:val="22"/>
                <w:u w:val="single"/>
              </w:rPr>
              <w:t>Writing Clearly</w:t>
            </w:r>
            <w:r w:rsidRPr="006464E2">
              <w:rPr>
                <w:rFonts w:ascii="Trebuchet MS" w:hAnsi="Trebuchet MS" w:cs="Tahoma"/>
                <w:bCs/>
                <w:sz w:val="22"/>
              </w:rPr>
              <w:t xml:space="preserve"> </w:t>
            </w:r>
            <w:proofErr w:type="gramStart"/>
            <w:r w:rsidRPr="006464E2">
              <w:rPr>
                <w:rFonts w:ascii="Trebuchet MS" w:hAnsi="Trebuchet MS" w:cs="Tahoma"/>
                <w:bCs/>
                <w:i/>
                <w:sz w:val="22"/>
              </w:rPr>
              <w:t>match</w:t>
            </w:r>
            <w:proofErr w:type="gramEnd"/>
            <w:r>
              <w:rPr>
                <w:rFonts w:ascii="Trebuchet MS" w:hAnsi="Trebuchet MS" w:cs="Tahoma"/>
                <w:bCs/>
                <w:i/>
                <w:sz w:val="22"/>
              </w:rPr>
              <w:t>.</w:t>
            </w:r>
          </w:p>
        </w:tc>
        <w:tc>
          <w:tcPr>
            <w:tcW w:w="7210" w:type="dxa"/>
            <w:vAlign w:val="center"/>
          </w:tcPr>
          <w:p w14:paraId="2E33516E" w14:textId="77777777" w:rsidR="00E55FA8" w:rsidRPr="00601892" w:rsidRDefault="00E55FA8" w:rsidP="00CA2DE2">
            <w:pPr>
              <w:rPr>
                <w:rFonts w:ascii="Trebuchet MS" w:hAnsi="Trebuchet MS" w:cs="Tahoma"/>
                <w:sz w:val="22"/>
                <w:szCs w:val="22"/>
              </w:rPr>
            </w:pPr>
            <w:r w:rsidRPr="00601892">
              <w:rPr>
                <w:rFonts w:ascii="Trebuchet MS" w:hAnsi="Trebuchet MS" w:cs="Tahoma"/>
                <w:sz w:val="22"/>
                <w:szCs w:val="22"/>
              </w:rPr>
              <w:t xml:space="preserve">Read </w:t>
            </w:r>
            <w:r>
              <w:rPr>
                <w:rFonts w:ascii="Trebuchet MS" w:hAnsi="Trebuchet MS" w:cs="Tahoma"/>
                <w:sz w:val="22"/>
                <w:szCs w:val="22"/>
              </w:rPr>
              <w:t>2 statements and c</w:t>
            </w:r>
            <w:r w:rsidRPr="00601892">
              <w:rPr>
                <w:rFonts w:ascii="Trebuchet MS" w:hAnsi="Trebuchet MS" w:cs="Tahoma"/>
                <w:sz w:val="22"/>
                <w:szCs w:val="22"/>
              </w:rPr>
              <w:t>hoose if you would combine them with "that</w:t>
            </w:r>
            <w:r>
              <w:rPr>
                <w:rFonts w:ascii="Trebuchet MS" w:hAnsi="Trebuchet MS" w:cs="Tahoma"/>
                <w:sz w:val="22"/>
                <w:szCs w:val="22"/>
              </w:rPr>
              <w:t>”</w:t>
            </w:r>
            <w:r w:rsidRPr="00601892">
              <w:rPr>
                <w:rFonts w:ascii="Trebuchet MS" w:hAnsi="Trebuchet MS" w:cs="Tahoma"/>
                <w:sz w:val="22"/>
                <w:szCs w:val="22"/>
              </w:rPr>
              <w:t xml:space="preserve">, a question word, or </w:t>
            </w:r>
            <w:r>
              <w:rPr>
                <w:rFonts w:ascii="Trebuchet MS" w:hAnsi="Trebuchet MS" w:cs="Tahoma"/>
                <w:sz w:val="22"/>
                <w:szCs w:val="22"/>
              </w:rPr>
              <w:t>“</w:t>
            </w:r>
            <w:r w:rsidRPr="00601892">
              <w:rPr>
                <w:rFonts w:ascii="Trebuchet MS" w:hAnsi="Trebuchet MS" w:cs="Tahoma"/>
                <w:sz w:val="22"/>
                <w:szCs w:val="22"/>
              </w:rPr>
              <w:t>if</w:t>
            </w:r>
            <w:r>
              <w:rPr>
                <w:rFonts w:ascii="Trebuchet MS" w:hAnsi="Trebuchet MS" w:cs="Tahoma"/>
                <w:sz w:val="22"/>
                <w:szCs w:val="22"/>
              </w:rPr>
              <w:t>”</w:t>
            </w:r>
            <w:proofErr w:type="gramStart"/>
            <w:r w:rsidRPr="00601892">
              <w:rPr>
                <w:rFonts w:ascii="Trebuchet MS" w:hAnsi="Trebuchet MS" w:cs="Tahoma"/>
                <w:sz w:val="22"/>
                <w:szCs w:val="22"/>
              </w:rPr>
              <w:t>/</w:t>
            </w:r>
            <w:r>
              <w:rPr>
                <w:rFonts w:ascii="Trebuchet MS" w:hAnsi="Trebuchet MS" w:cs="Tahoma"/>
                <w:sz w:val="22"/>
                <w:szCs w:val="22"/>
              </w:rPr>
              <w:t>“</w:t>
            </w:r>
            <w:proofErr w:type="gramEnd"/>
            <w:r w:rsidRPr="00601892">
              <w:rPr>
                <w:rFonts w:ascii="Trebuchet MS" w:hAnsi="Trebuchet MS" w:cs="Tahoma"/>
                <w:sz w:val="22"/>
                <w:szCs w:val="22"/>
              </w:rPr>
              <w:t xml:space="preserve">whether"; repeat </w:t>
            </w:r>
            <w:r>
              <w:rPr>
                <w:rFonts w:ascii="Trebuchet MS" w:hAnsi="Trebuchet MS" w:cs="Tahoma"/>
                <w:sz w:val="22"/>
                <w:szCs w:val="22"/>
              </w:rPr>
              <w:t>and</w:t>
            </w:r>
            <w:r w:rsidRPr="00601892">
              <w:rPr>
                <w:rFonts w:ascii="Trebuchet MS" w:hAnsi="Trebuchet MS" w:cs="Tahoma"/>
                <w:sz w:val="22"/>
                <w:szCs w:val="22"/>
              </w:rPr>
              <w:t xml:space="preserve"> recor</w:t>
            </w:r>
            <w:r>
              <w:rPr>
                <w:rFonts w:ascii="Trebuchet MS" w:hAnsi="Trebuchet MS" w:cs="Tahoma"/>
                <w:sz w:val="22"/>
                <w:szCs w:val="22"/>
              </w:rPr>
              <w:t>d sentences; listen to question prompts</w:t>
            </w:r>
            <w:r w:rsidRPr="00601892">
              <w:rPr>
                <w:rFonts w:ascii="Trebuchet MS" w:hAnsi="Trebuchet MS" w:cs="Tahoma"/>
                <w:sz w:val="22"/>
                <w:szCs w:val="22"/>
              </w:rPr>
              <w:t xml:space="preserve"> </w:t>
            </w:r>
            <w:r>
              <w:rPr>
                <w:rFonts w:ascii="Trebuchet MS" w:hAnsi="Trebuchet MS" w:cs="Tahoma"/>
                <w:sz w:val="22"/>
                <w:szCs w:val="22"/>
              </w:rPr>
              <w:t>and record answers</w:t>
            </w:r>
            <w:r w:rsidRPr="00601892">
              <w:rPr>
                <w:rFonts w:ascii="Trebuchet MS" w:hAnsi="Trebuchet MS" w:cs="Tahoma"/>
                <w:sz w:val="22"/>
                <w:szCs w:val="22"/>
              </w:rPr>
              <w:t>.</w:t>
            </w:r>
          </w:p>
        </w:tc>
      </w:tr>
    </w:tbl>
    <w:p w14:paraId="7F2186B0" w14:textId="77777777" w:rsidR="009E5319" w:rsidRPr="003408D4" w:rsidRDefault="009E5319" w:rsidP="009E5319">
      <w:pPr>
        <w:rPr>
          <w:rFonts w:ascii="Trebuchet MS" w:hAnsi="Trebuchet MS" w:cs="Tahoma"/>
          <w:sz w:val="22"/>
        </w:rPr>
      </w:pPr>
    </w:p>
    <w:p w14:paraId="44390BBE" w14:textId="0FB60A94" w:rsidR="009E5319" w:rsidRPr="003408D4" w:rsidRDefault="009E5319" w:rsidP="009E5319">
      <w:pPr>
        <w:pStyle w:val="Heading2"/>
        <w:rPr>
          <w:rFonts w:ascii="Trebuchet MS" w:hAnsi="Trebuchet MS"/>
          <w:color w:val="808080"/>
          <w:sz w:val="22"/>
        </w:rPr>
      </w:pPr>
      <w:r w:rsidRPr="003408D4">
        <w:rPr>
          <w:rFonts w:ascii="Trebuchet MS" w:hAnsi="Trebuchet MS"/>
          <w:color w:val="808080"/>
          <w:sz w:val="22"/>
        </w:rPr>
        <w:t>Level 7 Grammar - Independent Lab (</w:t>
      </w:r>
      <w:r w:rsidR="00201CF4">
        <w:rPr>
          <w:rFonts w:ascii="Trebuchet MS" w:hAnsi="Trebuchet MS"/>
          <w:color w:val="808080"/>
          <w:sz w:val="22"/>
        </w:rPr>
        <w:t>20</w:t>
      </w:r>
      <w:r w:rsidR="00E55FA8">
        <w:rPr>
          <w:rFonts w:ascii="Trebuchet MS" w:hAnsi="Trebuchet MS"/>
          <w:color w:val="808080"/>
          <w:sz w:val="22"/>
        </w:rPr>
        <w:t>22</w:t>
      </w:r>
      <w:r w:rsidRPr="003408D4">
        <w:rPr>
          <w:rFonts w:ascii="Trebuchet MS" w:hAnsi="Trebuchet MS"/>
          <w:color w:val="808080"/>
          <w:sz w:val="22"/>
        </w:rPr>
        <w:t>)</w:t>
      </w:r>
      <w:r w:rsidR="009660C4">
        <w:rPr>
          <w:rFonts w:ascii="Trebuchet MS" w:hAnsi="Trebuchet MS"/>
          <w:color w:val="808080"/>
          <w:sz w:val="22"/>
        </w:rPr>
        <w:t xml:space="preserve"> </w:t>
      </w:r>
    </w:p>
    <w:p w14:paraId="6D25C0CF" w14:textId="77777777" w:rsidR="005F4BE3" w:rsidRDefault="005F4BE3"/>
    <w:p w14:paraId="1ABF05B5" w14:textId="0DAB519E" w:rsidR="009E5319" w:rsidRDefault="009E5319">
      <w:r>
        <w:br w:type="page"/>
      </w:r>
    </w:p>
    <w:p w14:paraId="10D9798B" w14:textId="77777777" w:rsidR="009E5319" w:rsidRPr="00C400B6" w:rsidRDefault="009E5319" w:rsidP="009E5319">
      <w:pPr>
        <w:rPr>
          <w:rFonts w:ascii="Trebuchet MS" w:hAnsi="Trebuchet MS" w:cs="Tahoma"/>
          <w:sz w:val="48"/>
        </w:rPr>
      </w:pPr>
      <w:r w:rsidRPr="00C400B6">
        <w:rPr>
          <w:rFonts w:ascii="Trebuchet MS" w:hAnsi="Trebuchet MS" w:cs="Tahoma"/>
          <w:sz w:val="48"/>
        </w:rPr>
        <w:lastRenderedPageBreak/>
        <w:t>Level 7 Communications - Independent Lab</w:t>
      </w:r>
    </w:p>
    <w:p w14:paraId="0E41E56C" w14:textId="77777777" w:rsidR="009E5319" w:rsidRPr="00B336C6" w:rsidRDefault="009E5319" w:rsidP="009E5319">
      <w:pPr>
        <w:rPr>
          <w:rFonts w:ascii="Trebuchet MS" w:hAnsi="Trebuchet MS" w:cs="Tahoma"/>
          <w:i/>
          <w:iCs/>
        </w:rPr>
      </w:pPr>
    </w:p>
    <w:tbl>
      <w:tblPr>
        <w:tblW w:w="1080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"/>
        <w:gridCol w:w="2826"/>
        <w:gridCol w:w="6840"/>
      </w:tblGrid>
      <w:tr w:rsidR="00E55FA8" w:rsidRPr="00B336C6" w14:paraId="6BA3096A" w14:textId="77777777" w:rsidTr="582932DD">
        <w:tc>
          <w:tcPr>
            <w:tcW w:w="1134" w:type="dxa"/>
            <w:shd w:val="clear" w:color="auto" w:fill="E0E0E0"/>
            <w:tcMar>
              <w:left w:w="0" w:type="dxa"/>
              <w:right w:w="0" w:type="dxa"/>
            </w:tcMar>
            <w:vAlign w:val="center"/>
          </w:tcPr>
          <w:p w14:paraId="110B0912" w14:textId="77777777" w:rsidR="00E55FA8" w:rsidRPr="00BF5239" w:rsidRDefault="00E55FA8" w:rsidP="00BF5239">
            <w:pPr>
              <w:jc w:val="center"/>
              <w:rPr>
                <w:rFonts w:ascii="Trebuchet MS" w:hAnsi="Trebuchet MS"/>
                <w:b/>
              </w:rPr>
            </w:pPr>
            <w:r w:rsidRPr="00BF5239">
              <w:rPr>
                <w:rFonts w:ascii="Trebuchet MS" w:hAnsi="Trebuchet MS"/>
                <w:b/>
              </w:rPr>
              <w:t>Week</w:t>
            </w:r>
          </w:p>
        </w:tc>
        <w:tc>
          <w:tcPr>
            <w:tcW w:w="2826" w:type="dxa"/>
            <w:shd w:val="clear" w:color="auto" w:fill="E0E0E0"/>
          </w:tcPr>
          <w:p w14:paraId="6F67A32A" w14:textId="77777777" w:rsidR="00E55FA8" w:rsidRPr="00BF5239" w:rsidRDefault="00E55FA8" w:rsidP="00BF5239">
            <w:pPr>
              <w:jc w:val="center"/>
              <w:rPr>
                <w:rFonts w:ascii="Trebuchet MS" w:hAnsi="Trebuchet MS" w:cs="Tahoma"/>
                <w:b/>
              </w:rPr>
            </w:pPr>
            <w:r w:rsidRPr="00BF5239">
              <w:rPr>
                <w:rFonts w:ascii="Trebuchet MS" w:hAnsi="Trebuchet MS" w:cs="Tahoma"/>
                <w:b/>
                <w:bCs/>
              </w:rPr>
              <w:t>Title &amp; Link</w:t>
            </w:r>
          </w:p>
        </w:tc>
        <w:tc>
          <w:tcPr>
            <w:tcW w:w="6840" w:type="dxa"/>
            <w:shd w:val="clear" w:color="auto" w:fill="E0E0E0"/>
          </w:tcPr>
          <w:p w14:paraId="75EB6FAB" w14:textId="77777777" w:rsidR="00E55FA8" w:rsidRPr="00BF5239" w:rsidRDefault="00E55FA8" w:rsidP="00BF5239">
            <w:pPr>
              <w:jc w:val="center"/>
              <w:rPr>
                <w:rFonts w:ascii="Trebuchet MS" w:hAnsi="Trebuchet MS"/>
                <w:b/>
              </w:rPr>
            </w:pPr>
            <w:r w:rsidRPr="00BF5239">
              <w:rPr>
                <w:rFonts w:ascii="Trebuchet MS" w:hAnsi="Trebuchet MS"/>
                <w:b/>
              </w:rPr>
              <w:t>Description</w:t>
            </w:r>
          </w:p>
        </w:tc>
      </w:tr>
      <w:tr w:rsidR="00E55FA8" w:rsidRPr="00B336C6" w14:paraId="7D444D5E" w14:textId="77777777" w:rsidTr="582932DD">
        <w:trPr>
          <w:cantSplit/>
        </w:trPr>
        <w:tc>
          <w:tcPr>
            <w:tcW w:w="1134" w:type="dxa"/>
            <w:vAlign w:val="center"/>
          </w:tcPr>
          <w:p w14:paraId="149C3FE3" w14:textId="74BAB8D9" w:rsidR="00E55FA8" w:rsidRPr="00305374" w:rsidRDefault="00E55FA8" w:rsidP="00CA2DE2">
            <w:pPr>
              <w:jc w:val="center"/>
              <w:rPr>
                <w:rFonts w:ascii="Trebuchet MS" w:hAnsi="Trebuchet MS" w:cs="Tahoma"/>
                <w:b/>
                <w:sz w:val="28"/>
              </w:rPr>
            </w:pPr>
          </w:p>
        </w:tc>
        <w:tc>
          <w:tcPr>
            <w:tcW w:w="2826" w:type="dxa"/>
            <w:vAlign w:val="center"/>
          </w:tcPr>
          <w:p w14:paraId="494BA6EE" w14:textId="77777777" w:rsidR="00E55FA8" w:rsidRDefault="00E55FA8" w:rsidP="00CA2DE2">
            <w:pPr>
              <w:rPr>
                <w:rStyle w:val="Hyperlink"/>
                <w:rFonts w:ascii="Trebuchet MS" w:hAnsi="Trebuchet MS"/>
                <w:sz w:val="22"/>
              </w:rPr>
            </w:pPr>
            <w:hyperlink r:id="rId10" w:history="1">
              <w:r w:rsidRPr="00026BAC">
                <w:rPr>
                  <w:rStyle w:val="Hyperlink"/>
                  <w:rFonts w:ascii="Trebuchet MS" w:hAnsi="Trebuchet MS"/>
                  <w:sz w:val="22"/>
                </w:rPr>
                <w:t>Canadian Alpine Ski Team</w:t>
              </w:r>
            </w:hyperlink>
          </w:p>
          <w:p w14:paraId="6E664F9A" w14:textId="761C717E" w:rsidR="00E55FA8" w:rsidRPr="00B336C6" w:rsidRDefault="00E55FA8" w:rsidP="00CA2DE2">
            <w:pPr>
              <w:rPr>
                <w:rFonts w:ascii="Trebuchet MS" w:hAnsi="Trebuchet MS" w:cs="Tahoma"/>
                <w:sz w:val="22"/>
              </w:rPr>
            </w:pPr>
          </w:p>
        </w:tc>
        <w:tc>
          <w:tcPr>
            <w:tcW w:w="6840" w:type="dxa"/>
            <w:vAlign w:val="center"/>
          </w:tcPr>
          <w:p w14:paraId="6608AAD3" w14:textId="77777777" w:rsidR="00E55FA8" w:rsidRPr="00B336C6" w:rsidRDefault="00E55FA8" w:rsidP="00CA2DE2">
            <w:pPr>
              <w:rPr>
                <w:rFonts w:ascii="Trebuchet MS" w:hAnsi="Trebuchet MS" w:cs="Tahoma"/>
                <w:sz w:val="22"/>
              </w:rPr>
            </w:pPr>
            <w:r>
              <w:rPr>
                <w:rFonts w:ascii="Trebuchet MS" w:hAnsi="Trebuchet MS" w:cs="Tahoma"/>
                <w:sz w:val="22"/>
              </w:rPr>
              <w:t xml:space="preserve">Watch this video (2:34) from Ski Television about a member of the Canadian Alpine Ski Team. Then, do the </w:t>
            </w:r>
            <w:r w:rsidRPr="00C0561B">
              <w:rPr>
                <w:rFonts w:ascii="Trebuchet MS" w:hAnsi="Trebuchet MS" w:cs="Tahoma"/>
                <w:b/>
                <w:sz w:val="22"/>
              </w:rPr>
              <w:t>comprehension</w:t>
            </w:r>
            <w:r>
              <w:rPr>
                <w:rFonts w:ascii="Trebuchet MS" w:hAnsi="Trebuchet MS" w:cs="Tahoma"/>
                <w:sz w:val="22"/>
              </w:rPr>
              <w:t xml:space="preserve"> and </w:t>
            </w:r>
            <w:r w:rsidRPr="00C0561B">
              <w:rPr>
                <w:rFonts w:ascii="Trebuchet MS" w:hAnsi="Trebuchet MS" w:cs="Tahoma"/>
                <w:b/>
                <w:sz w:val="22"/>
              </w:rPr>
              <w:t>vocabulary</w:t>
            </w:r>
            <w:r>
              <w:rPr>
                <w:rFonts w:ascii="Trebuchet MS" w:hAnsi="Trebuchet MS" w:cs="Tahoma"/>
                <w:sz w:val="22"/>
              </w:rPr>
              <w:t xml:space="preserve"> exercises on CAN-8.</w:t>
            </w:r>
          </w:p>
        </w:tc>
      </w:tr>
      <w:tr w:rsidR="00E55FA8" w:rsidRPr="00B336C6" w14:paraId="69535F7E" w14:textId="77777777" w:rsidTr="582932DD">
        <w:trPr>
          <w:cantSplit/>
        </w:trPr>
        <w:tc>
          <w:tcPr>
            <w:tcW w:w="1134" w:type="dxa"/>
            <w:vAlign w:val="center"/>
          </w:tcPr>
          <w:p w14:paraId="4058F8F3" w14:textId="6852745C" w:rsidR="00E55FA8" w:rsidRPr="00305374" w:rsidRDefault="00081835" w:rsidP="78766BE7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2826" w:type="dxa"/>
            <w:vAlign w:val="center"/>
          </w:tcPr>
          <w:p w14:paraId="30534809" w14:textId="56A87F64" w:rsidR="00E55FA8" w:rsidRDefault="00E55FA8" w:rsidP="00CA2DE2">
            <w:pPr>
              <w:rPr>
                <w:rFonts w:ascii="Trebuchet MS" w:hAnsi="Trebuchet MS" w:cs="Tahoma"/>
                <w:sz w:val="22"/>
              </w:rPr>
            </w:pPr>
            <w:r>
              <w:rPr>
                <w:rFonts w:ascii="Trebuchet MS" w:hAnsi="Trebuchet MS" w:cs="Tahoma"/>
                <w:sz w:val="22"/>
              </w:rPr>
              <w:t xml:space="preserve">Canadian Pop Culture: </w:t>
            </w:r>
            <w:r w:rsidR="00EB3BA8">
              <w:rPr>
                <w:rFonts w:ascii="Trebuchet MS" w:hAnsi="Trebuchet MS" w:cs="Tahoma"/>
                <w:sz w:val="22"/>
              </w:rPr>
              <w:t>A</w:t>
            </w:r>
            <w:r>
              <w:rPr>
                <w:rFonts w:ascii="Trebuchet MS" w:hAnsi="Trebuchet MS" w:cs="Tahoma"/>
                <w:sz w:val="22"/>
              </w:rPr>
              <w:t>uthor Alice Munro</w:t>
            </w:r>
          </w:p>
          <w:p w14:paraId="30F52BBB" w14:textId="3C3AF07A" w:rsidR="00E55FA8" w:rsidRPr="00B336C6" w:rsidRDefault="00E55FA8" w:rsidP="00CA2DE2">
            <w:pPr>
              <w:rPr>
                <w:rFonts w:ascii="Trebuchet MS" w:hAnsi="Trebuchet MS" w:cs="Tahoma"/>
                <w:sz w:val="22"/>
              </w:rPr>
            </w:pPr>
          </w:p>
        </w:tc>
        <w:tc>
          <w:tcPr>
            <w:tcW w:w="6840" w:type="dxa"/>
            <w:vMerge w:val="restart"/>
            <w:vAlign w:val="center"/>
          </w:tcPr>
          <w:p w14:paraId="489B81D8" w14:textId="77777777" w:rsidR="00E55FA8" w:rsidRPr="00B336C6" w:rsidRDefault="00E55FA8" w:rsidP="00CA2DE2">
            <w:pPr>
              <w:rPr>
                <w:rFonts w:ascii="Trebuchet MS" w:hAnsi="Trebuchet MS" w:cs="Tahoma"/>
                <w:sz w:val="22"/>
              </w:rPr>
            </w:pPr>
            <w:r>
              <w:rPr>
                <w:rFonts w:ascii="Trebuchet MS" w:hAnsi="Trebuchet MS" w:cs="Tahoma"/>
                <w:sz w:val="22"/>
              </w:rPr>
              <w:t xml:space="preserve">Listen to each lesson on Canadian pop culture. Then, answer the advanced </w:t>
            </w:r>
            <w:r w:rsidRPr="00C0561B">
              <w:rPr>
                <w:rFonts w:ascii="Trebuchet MS" w:hAnsi="Trebuchet MS" w:cs="Tahoma"/>
                <w:b/>
                <w:sz w:val="22"/>
              </w:rPr>
              <w:t>comprehension</w:t>
            </w:r>
            <w:r>
              <w:rPr>
                <w:rFonts w:ascii="Trebuchet MS" w:hAnsi="Trebuchet MS" w:cs="Tahoma"/>
                <w:sz w:val="22"/>
              </w:rPr>
              <w:t xml:space="preserve"> questions. </w:t>
            </w:r>
          </w:p>
        </w:tc>
      </w:tr>
      <w:tr w:rsidR="00E55FA8" w:rsidRPr="00B336C6" w14:paraId="4D244E5F" w14:textId="77777777" w:rsidTr="582932DD">
        <w:trPr>
          <w:cantSplit/>
        </w:trPr>
        <w:tc>
          <w:tcPr>
            <w:tcW w:w="1134" w:type="dxa"/>
            <w:vAlign w:val="center"/>
          </w:tcPr>
          <w:p w14:paraId="3E835CBC" w14:textId="3E46D32D" w:rsidR="00E55FA8" w:rsidRPr="00305374" w:rsidRDefault="00081835" w:rsidP="00CA2DE2">
            <w:pPr>
              <w:jc w:val="center"/>
              <w:rPr>
                <w:rFonts w:ascii="Trebuchet MS" w:hAnsi="Trebuchet MS" w:cs="Tahoma"/>
                <w:b/>
                <w:sz w:val="28"/>
              </w:rPr>
            </w:pPr>
            <w:r>
              <w:rPr>
                <w:rFonts w:ascii="Trebuchet MS" w:hAnsi="Trebuchet MS" w:cs="Tahoma"/>
                <w:b/>
                <w:sz w:val="28"/>
              </w:rPr>
              <w:t>3</w:t>
            </w:r>
          </w:p>
        </w:tc>
        <w:tc>
          <w:tcPr>
            <w:tcW w:w="2826" w:type="dxa"/>
            <w:vAlign w:val="center"/>
          </w:tcPr>
          <w:p w14:paraId="50896AB8" w14:textId="0D05BB98" w:rsidR="00E55FA8" w:rsidRPr="00B336C6" w:rsidRDefault="00E55FA8" w:rsidP="00CA2DE2">
            <w:pPr>
              <w:rPr>
                <w:rFonts w:ascii="Trebuchet MS" w:hAnsi="Trebuchet MS" w:cs="Tahoma"/>
                <w:sz w:val="22"/>
              </w:rPr>
            </w:pPr>
            <w:r>
              <w:rPr>
                <w:rFonts w:ascii="Trebuchet MS" w:hAnsi="Trebuchet MS" w:cs="Tahoma"/>
                <w:sz w:val="22"/>
              </w:rPr>
              <w:t>Canadian Pop Culture:</w:t>
            </w:r>
            <w:r w:rsidR="00174C46">
              <w:rPr>
                <w:rFonts w:ascii="Trebuchet MS" w:hAnsi="Trebuchet MS" w:cs="Tahoma"/>
                <w:sz w:val="22"/>
              </w:rPr>
              <w:t xml:space="preserve"> </w:t>
            </w:r>
            <w:r>
              <w:rPr>
                <w:rFonts w:ascii="Trebuchet MS" w:hAnsi="Trebuchet MS" w:cs="Tahoma"/>
                <w:sz w:val="22"/>
              </w:rPr>
              <w:t>Canadian Expatriates in Film</w:t>
            </w:r>
          </w:p>
        </w:tc>
        <w:tc>
          <w:tcPr>
            <w:tcW w:w="6840" w:type="dxa"/>
            <w:vMerge/>
            <w:vAlign w:val="center"/>
          </w:tcPr>
          <w:p w14:paraId="42CFE731" w14:textId="77777777" w:rsidR="00E55FA8" w:rsidRPr="00B336C6" w:rsidRDefault="00E55FA8" w:rsidP="00CA2DE2">
            <w:pPr>
              <w:rPr>
                <w:rFonts w:ascii="Trebuchet MS" w:hAnsi="Trebuchet MS" w:cs="Tahoma"/>
                <w:sz w:val="22"/>
              </w:rPr>
            </w:pPr>
          </w:p>
        </w:tc>
      </w:tr>
      <w:tr w:rsidR="00E55FA8" w:rsidRPr="00B336C6" w14:paraId="3AEE34B1" w14:textId="77777777" w:rsidTr="582932DD">
        <w:trPr>
          <w:cantSplit/>
        </w:trPr>
        <w:tc>
          <w:tcPr>
            <w:tcW w:w="1134" w:type="dxa"/>
            <w:vAlign w:val="center"/>
          </w:tcPr>
          <w:p w14:paraId="04DF77E5" w14:textId="3E203273" w:rsidR="00E55FA8" w:rsidRPr="00305374" w:rsidRDefault="00081835" w:rsidP="32B1B571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2826" w:type="dxa"/>
            <w:vAlign w:val="center"/>
          </w:tcPr>
          <w:p w14:paraId="0C073674" w14:textId="33A76F7E" w:rsidR="00E55FA8" w:rsidRPr="00B336C6" w:rsidRDefault="00E55FA8" w:rsidP="00CA2DE2">
            <w:pPr>
              <w:rPr>
                <w:rFonts w:ascii="Trebuchet MS" w:hAnsi="Trebuchet MS" w:cs="Tahoma"/>
                <w:sz w:val="22"/>
              </w:rPr>
            </w:pPr>
            <w:r>
              <w:rPr>
                <w:rFonts w:ascii="Trebuchet MS" w:hAnsi="Trebuchet MS" w:cs="Tahoma"/>
                <w:sz w:val="22"/>
              </w:rPr>
              <w:t>Canadian Pop Culture:</w:t>
            </w:r>
            <w:r w:rsidR="00174C46">
              <w:rPr>
                <w:rFonts w:ascii="Trebuchet MS" w:hAnsi="Trebuchet MS" w:cs="Tahoma"/>
                <w:sz w:val="22"/>
              </w:rPr>
              <w:t xml:space="preserve"> </w:t>
            </w:r>
            <w:r>
              <w:rPr>
                <w:rFonts w:ascii="Trebuchet MS" w:hAnsi="Trebuchet MS" w:cs="Tahoma"/>
                <w:sz w:val="22"/>
              </w:rPr>
              <w:t>Comedian Rick Mercer</w:t>
            </w:r>
          </w:p>
        </w:tc>
        <w:tc>
          <w:tcPr>
            <w:tcW w:w="6840" w:type="dxa"/>
            <w:vMerge/>
            <w:vAlign w:val="center"/>
          </w:tcPr>
          <w:p w14:paraId="0BC0C4B4" w14:textId="77777777" w:rsidR="00E55FA8" w:rsidRPr="00B336C6" w:rsidRDefault="00E55FA8" w:rsidP="00CA2DE2">
            <w:pPr>
              <w:rPr>
                <w:rFonts w:ascii="Trebuchet MS" w:hAnsi="Trebuchet MS" w:cs="Tahoma"/>
                <w:sz w:val="22"/>
              </w:rPr>
            </w:pPr>
          </w:p>
        </w:tc>
      </w:tr>
      <w:tr w:rsidR="00E55FA8" w:rsidRPr="00B336C6" w14:paraId="5F1BF201" w14:textId="77777777" w:rsidTr="582932DD">
        <w:trPr>
          <w:cantSplit/>
        </w:trPr>
        <w:tc>
          <w:tcPr>
            <w:tcW w:w="1134" w:type="dxa"/>
            <w:vAlign w:val="center"/>
          </w:tcPr>
          <w:p w14:paraId="5F6846D6" w14:textId="620EB524" w:rsidR="00E55FA8" w:rsidRPr="00305374" w:rsidRDefault="00081835" w:rsidP="78766BE7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2826" w:type="dxa"/>
            <w:vAlign w:val="center"/>
          </w:tcPr>
          <w:p w14:paraId="3E72718F" w14:textId="2854E905" w:rsidR="00E55FA8" w:rsidRPr="00B336C6" w:rsidRDefault="00E55FA8" w:rsidP="00CA2DE2">
            <w:pPr>
              <w:rPr>
                <w:rFonts w:ascii="Trebuchet MS" w:hAnsi="Trebuchet MS" w:cs="Tahoma"/>
                <w:sz w:val="22"/>
              </w:rPr>
            </w:pPr>
            <w:r>
              <w:rPr>
                <w:rFonts w:ascii="Trebuchet MS" w:hAnsi="Trebuchet MS" w:cs="Tahoma"/>
                <w:sz w:val="22"/>
              </w:rPr>
              <w:t>Canadian Pop Culture:</w:t>
            </w:r>
            <w:r w:rsidR="00174C46">
              <w:rPr>
                <w:rFonts w:ascii="Trebuchet MS" w:hAnsi="Trebuchet MS" w:cs="Tahoma"/>
                <w:sz w:val="22"/>
              </w:rPr>
              <w:t xml:space="preserve"> </w:t>
            </w:r>
            <w:r>
              <w:rPr>
                <w:rFonts w:ascii="Trebuchet MS" w:hAnsi="Trebuchet MS" w:cs="Tahoma"/>
                <w:sz w:val="22"/>
              </w:rPr>
              <w:t>Hockey in Canada</w:t>
            </w:r>
          </w:p>
        </w:tc>
        <w:tc>
          <w:tcPr>
            <w:tcW w:w="6840" w:type="dxa"/>
            <w:vMerge/>
            <w:vAlign w:val="center"/>
          </w:tcPr>
          <w:p w14:paraId="477B516B" w14:textId="77777777" w:rsidR="00E55FA8" w:rsidRPr="00B336C6" w:rsidRDefault="00E55FA8" w:rsidP="00CA2DE2">
            <w:pPr>
              <w:rPr>
                <w:rFonts w:ascii="Trebuchet MS" w:hAnsi="Trebuchet MS" w:cs="Tahoma"/>
                <w:sz w:val="22"/>
              </w:rPr>
            </w:pPr>
          </w:p>
        </w:tc>
      </w:tr>
      <w:tr w:rsidR="00E55FA8" w:rsidRPr="00B336C6" w14:paraId="6D2E15D5" w14:textId="77777777" w:rsidTr="582932DD">
        <w:trPr>
          <w:cantSplit/>
        </w:trPr>
        <w:tc>
          <w:tcPr>
            <w:tcW w:w="1134" w:type="dxa"/>
            <w:vAlign w:val="center"/>
          </w:tcPr>
          <w:p w14:paraId="4E200939" w14:textId="69481006" w:rsidR="00E55FA8" w:rsidRPr="00305374" w:rsidRDefault="00081835" w:rsidP="00CA2DE2">
            <w:pPr>
              <w:jc w:val="center"/>
              <w:rPr>
                <w:rFonts w:ascii="Trebuchet MS" w:hAnsi="Trebuchet MS" w:cs="Tahoma"/>
                <w:b/>
                <w:sz w:val="28"/>
              </w:rPr>
            </w:pPr>
            <w:r>
              <w:rPr>
                <w:rFonts w:ascii="Trebuchet MS" w:hAnsi="Trebuchet MS" w:cs="Tahoma"/>
                <w:b/>
                <w:sz w:val="28"/>
              </w:rPr>
              <w:t>4</w:t>
            </w:r>
          </w:p>
        </w:tc>
        <w:tc>
          <w:tcPr>
            <w:tcW w:w="2826" w:type="dxa"/>
            <w:vAlign w:val="center"/>
          </w:tcPr>
          <w:p w14:paraId="53771270" w14:textId="5C7C2255" w:rsidR="00E55FA8" w:rsidRPr="00B336C6" w:rsidRDefault="00E55FA8" w:rsidP="00CA2DE2">
            <w:pPr>
              <w:rPr>
                <w:rFonts w:ascii="Trebuchet MS" w:hAnsi="Trebuchet MS" w:cs="Tahoma"/>
                <w:sz w:val="22"/>
              </w:rPr>
            </w:pPr>
            <w:r>
              <w:rPr>
                <w:rFonts w:ascii="Trebuchet MS" w:hAnsi="Trebuchet MS" w:cs="Tahoma"/>
                <w:sz w:val="22"/>
              </w:rPr>
              <w:t>Canadian Pop Culture: The Music of Nickelback</w:t>
            </w:r>
          </w:p>
        </w:tc>
        <w:tc>
          <w:tcPr>
            <w:tcW w:w="6840" w:type="dxa"/>
            <w:vMerge/>
            <w:vAlign w:val="center"/>
          </w:tcPr>
          <w:p w14:paraId="1A0B2290" w14:textId="77777777" w:rsidR="00E55FA8" w:rsidRPr="00B336C6" w:rsidRDefault="00E55FA8" w:rsidP="00CA2DE2">
            <w:pPr>
              <w:rPr>
                <w:rFonts w:ascii="Trebuchet MS" w:hAnsi="Trebuchet MS" w:cs="Tahoma"/>
                <w:sz w:val="22"/>
              </w:rPr>
            </w:pPr>
          </w:p>
        </w:tc>
      </w:tr>
      <w:tr w:rsidR="00E55FA8" w:rsidRPr="00B336C6" w14:paraId="19259B35" w14:textId="77777777" w:rsidTr="582932DD">
        <w:trPr>
          <w:cantSplit/>
        </w:trPr>
        <w:tc>
          <w:tcPr>
            <w:tcW w:w="1134" w:type="dxa"/>
            <w:vAlign w:val="center"/>
          </w:tcPr>
          <w:p w14:paraId="056CFE48" w14:textId="0C9BB03E" w:rsidR="00E55FA8" w:rsidRPr="00305374" w:rsidRDefault="00081835" w:rsidP="32B1B571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2826" w:type="dxa"/>
            <w:vAlign w:val="center"/>
          </w:tcPr>
          <w:p w14:paraId="4163D192" w14:textId="77777777" w:rsidR="00E55FA8" w:rsidRDefault="00E55FA8" w:rsidP="00CA2DE2">
            <w:pPr>
              <w:rPr>
                <w:rStyle w:val="Hyperlink"/>
                <w:rFonts w:ascii="Trebuchet MS" w:hAnsi="Trebuchet MS"/>
                <w:bCs/>
                <w:sz w:val="22"/>
                <w:szCs w:val="22"/>
              </w:rPr>
            </w:pPr>
            <w:hyperlink r:id="rId11" w:history="1">
              <w:r w:rsidRPr="004019C8">
                <w:rPr>
                  <w:rStyle w:val="Hyperlink"/>
                  <w:rFonts w:ascii="Trebuchet MS" w:hAnsi="Trebuchet MS"/>
                  <w:bCs/>
                  <w:sz w:val="22"/>
                  <w:szCs w:val="22"/>
                </w:rPr>
                <w:t>Critical Thinking</w:t>
              </w:r>
            </w:hyperlink>
          </w:p>
          <w:p w14:paraId="139EB0BC" w14:textId="3C283BFB" w:rsidR="00E55FA8" w:rsidRDefault="00E55FA8" w:rsidP="00CA2DE2"/>
        </w:tc>
        <w:tc>
          <w:tcPr>
            <w:tcW w:w="6840" w:type="dxa"/>
            <w:vAlign w:val="center"/>
          </w:tcPr>
          <w:p w14:paraId="49EEE37A" w14:textId="77777777" w:rsidR="00E55FA8" w:rsidRPr="00B336C6" w:rsidRDefault="00E55FA8" w:rsidP="00CA2DE2">
            <w:pPr>
              <w:rPr>
                <w:rFonts w:ascii="Trebuchet MS" w:hAnsi="Trebuchet MS" w:cs="Tahoma"/>
                <w:sz w:val="22"/>
              </w:rPr>
            </w:pPr>
            <w:r>
              <w:rPr>
                <w:rFonts w:ascii="Trebuchet MS" w:hAnsi="Trebuchet MS" w:cs="Tahoma"/>
                <w:sz w:val="22"/>
              </w:rPr>
              <w:t xml:space="preserve">Watch this video (5:13) from YouTube about critical thinking. Then, complete the </w:t>
            </w:r>
            <w:r w:rsidRPr="00C0561B">
              <w:rPr>
                <w:rFonts w:ascii="Trebuchet MS" w:hAnsi="Trebuchet MS" w:cs="Tahoma"/>
                <w:b/>
                <w:sz w:val="22"/>
              </w:rPr>
              <w:t>comprehension</w:t>
            </w:r>
            <w:r>
              <w:rPr>
                <w:rFonts w:ascii="Trebuchet MS" w:hAnsi="Trebuchet MS" w:cs="Tahoma"/>
                <w:sz w:val="22"/>
              </w:rPr>
              <w:t xml:space="preserve"> and </w:t>
            </w:r>
            <w:r w:rsidRPr="00C0561B">
              <w:rPr>
                <w:rFonts w:ascii="Trebuchet MS" w:hAnsi="Trebuchet MS" w:cs="Tahoma"/>
                <w:b/>
                <w:sz w:val="22"/>
              </w:rPr>
              <w:t>vocabulary</w:t>
            </w:r>
            <w:r>
              <w:rPr>
                <w:rFonts w:ascii="Trebuchet MS" w:hAnsi="Trebuchet MS" w:cs="Tahoma"/>
                <w:sz w:val="22"/>
              </w:rPr>
              <w:t xml:space="preserve"> exercises on CAN-8.</w:t>
            </w:r>
          </w:p>
        </w:tc>
      </w:tr>
      <w:tr w:rsidR="00E55FA8" w:rsidRPr="00B336C6" w14:paraId="09020FE0" w14:textId="77777777" w:rsidTr="582932DD">
        <w:trPr>
          <w:cantSplit/>
        </w:trPr>
        <w:tc>
          <w:tcPr>
            <w:tcW w:w="1134" w:type="dxa"/>
            <w:vAlign w:val="center"/>
          </w:tcPr>
          <w:p w14:paraId="52BFF96C" w14:textId="4BC4E9E1" w:rsidR="00E55FA8" w:rsidRPr="00305374" w:rsidRDefault="00081835" w:rsidP="78766BE7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2826" w:type="dxa"/>
            <w:vAlign w:val="center"/>
          </w:tcPr>
          <w:p w14:paraId="29D094C7" w14:textId="77777777" w:rsidR="00E55FA8" w:rsidRDefault="00E55FA8" w:rsidP="00CA2DE2">
            <w:pPr>
              <w:rPr>
                <w:rFonts w:ascii="Trebuchet MS" w:hAnsi="Trebuchet MS" w:cs="Tahoma"/>
                <w:sz w:val="22"/>
              </w:rPr>
            </w:pPr>
            <w:r w:rsidRPr="00B336C6">
              <w:rPr>
                <w:rFonts w:ascii="Trebuchet MS" w:hAnsi="Trebuchet MS" w:cs="Tahoma"/>
                <w:sz w:val="22"/>
              </w:rPr>
              <w:t>Culture Shock</w:t>
            </w:r>
            <w:r>
              <w:rPr>
                <w:rFonts w:ascii="Trebuchet MS" w:hAnsi="Trebuchet MS" w:cs="Tahoma"/>
                <w:sz w:val="22"/>
              </w:rPr>
              <w:t xml:space="preserve"> 7</w:t>
            </w:r>
          </w:p>
          <w:p w14:paraId="0C1FE5AB" w14:textId="6E91E6D8" w:rsidR="00E55FA8" w:rsidRPr="00B336C6" w:rsidRDefault="00E55FA8" w:rsidP="00CA2DE2">
            <w:pPr>
              <w:rPr>
                <w:rFonts w:ascii="Trebuchet MS" w:hAnsi="Trebuchet MS" w:cs="Tahoma"/>
                <w:sz w:val="22"/>
              </w:rPr>
            </w:pPr>
          </w:p>
        </w:tc>
        <w:tc>
          <w:tcPr>
            <w:tcW w:w="6840" w:type="dxa"/>
            <w:vAlign w:val="center"/>
          </w:tcPr>
          <w:p w14:paraId="3EBA7769" w14:textId="77777777" w:rsidR="00E55FA8" w:rsidRPr="00B336C6" w:rsidRDefault="00E55FA8" w:rsidP="00CA2DE2">
            <w:pPr>
              <w:rPr>
                <w:rFonts w:ascii="Trebuchet MS" w:hAnsi="Trebuchet MS" w:cs="Tahoma"/>
                <w:sz w:val="22"/>
              </w:rPr>
            </w:pPr>
            <w:r w:rsidRPr="00B336C6">
              <w:rPr>
                <w:rFonts w:ascii="Trebuchet MS" w:hAnsi="Trebuchet MS" w:cs="Tahoma"/>
                <w:sz w:val="22"/>
              </w:rPr>
              <w:t xml:space="preserve">On CAN-8: Read about two students’ experiences with </w:t>
            </w:r>
            <w:r w:rsidRPr="00C0561B">
              <w:rPr>
                <w:rFonts w:ascii="Trebuchet MS" w:hAnsi="Trebuchet MS" w:cs="Tahoma"/>
                <w:b/>
                <w:sz w:val="22"/>
              </w:rPr>
              <w:t>culture shock</w:t>
            </w:r>
            <w:r w:rsidRPr="00B336C6">
              <w:rPr>
                <w:rFonts w:ascii="Trebuchet MS" w:hAnsi="Trebuchet MS" w:cs="Tahoma"/>
                <w:sz w:val="22"/>
              </w:rPr>
              <w:t xml:space="preserve"> and answer the 10 multiple</w:t>
            </w:r>
            <w:r>
              <w:rPr>
                <w:rFonts w:ascii="Trebuchet MS" w:hAnsi="Trebuchet MS" w:cs="Tahoma"/>
                <w:sz w:val="22"/>
              </w:rPr>
              <w:t xml:space="preserve">-choice </w:t>
            </w:r>
            <w:r w:rsidRPr="00C0561B">
              <w:rPr>
                <w:rFonts w:ascii="Trebuchet MS" w:hAnsi="Trebuchet MS" w:cs="Tahoma"/>
                <w:b/>
                <w:sz w:val="22"/>
              </w:rPr>
              <w:t>comprehension</w:t>
            </w:r>
            <w:r>
              <w:rPr>
                <w:rFonts w:ascii="Trebuchet MS" w:hAnsi="Trebuchet MS" w:cs="Tahoma"/>
                <w:sz w:val="22"/>
              </w:rPr>
              <w:t xml:space="preserve"> questions. Note that the first student is adapting to life in </w:t>
            </w:r>
            <w:r w:rsidRPr="00C0561B">
              <w:rPr>
                <w:rFonts w:ascii="Trebuchet MS" w:hAnsi="Trebuchet MS" w:cs="Tahoma"/>
                <w:b/>
                <w:sz w:val="22"/>
              </w:rPr>
              <w:t>Canada</w:t>
            </w:r>
            <w:r>
              <w:rPr>
                <w:rFonts w:ascii="Trebuchet MS" w:hAnsi="Trebuchet MS" w:cs="Tahoma"/>
                <w:sz w:val="22"/>
              </w:rPr>
              <w:t>.</w:t>
            </w:r>
          </w:p>
        </w:tc>
      </w:tr>
      <w:tr w:rsidR="00E55FA8" w:rsidRPr="00B336C6" w14:paraId="27B59D4C" w14:textId="77777777" w:rsidTr="582932DD">
        <w:trPr>
          <w:cantSplit/>
        </w:trPr>
        <w:tc>
          <w:tcPr>
            <w:tcW w:w="1134" w:type="dxa"/>
            <w:vAlign w:val="center"/>
          </w:tcPr>
          <w:p w14:paraId="2F27CC62" w14:textId="5729DA3C" w:rsidR="00E55FA8" w:rsidRPr="00305374" w:rsidRDefault="00E55FA8" w:rsidP="78766BE7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</w:p>
        </w:tc>
        <w:tc>
          <w:tcPr>
            <w:tcW w:w="2826" w:type="dxa"/>
            <w:vAlign w:val="center"/>
          </w:tcPr>
          <w:p w14:paraId="24D8946F" w14:textId="77777777" w:rsidR="00E55FA8" w:rsidRPr="00B336C6" w:rsidRDefault="00E55FA8" w:rsidP="00CA2DE2">
            <w:pPr>
              <w:rPr>
                <w:rFonts w:ascii="Trebuchet MS" w:hAnsi="Trebuchet MS" w:cs="Tahoma"/>
                <w:sz w:val="22"/>
              </w:rPr>
            </w:pPr>
            <w:r w:rsidRPr="00B336C6">
              <w:rPr>
                <w:rFonts w:ascii="Trebuchet MS" w:hAnsi="Trebuchet MS" w:cs="Tahoma"/>
                <w:sz w:val="22"/>
              </w:rPr>
              <w:t>Don’t Forget!</w:t>
            </w:r>
          </w:p>
        </w:tc>
        <w:tc>
          <w:tcPr>
            <w:tcW w:w="6840" w:type="dxa"/>
            <w:vAlign w:val="center"/>
          </w:tcPr>
          <w:p w14:paraId="23C32F15" w14:textId="77777777" w:rsidR="00E55FA8" w:rsidRPr="00B336C6" w:rsidRDefault="00E55FA8" w:rsidP="00CA2DE2">
            <w:pPr>
              <w:rPr>
                <w:rFonts w:ascii="Trebuchet MS" w:hAnsi="Trebuchet MS" w:cs="Tahoma"/>
                <w:sz w:val="22"/>
              </w:rPr>
            </w:pPr>
            <w:r w:rsidRPr="00B336C6">
              <w:rPr>
                <w:rFonts w:ascii="Trebuchet MS" w:hAnsi="Trebuchet MS" w:cs="Tahoma"/>
                <w:sz w:val="22"/>
              </w:rPr>
              <w:t xml:space="preserve">On CAN-8: Read an article about personal organization and answer 8 </w:t>
            </w:r>
            <w:r w:rsidRPr="00C0561B">
              <w:rPr>
                <w:rFonts w:ascii="Trebuchet MS" w:hAnsi="Trebuchet MS" w:cs="Tahoma"/>
                <w:b/>
                <w:sz w:val="22"/>
              </w:rPr>
              <w:t>comprehension</w:t>
            </w:r>
            <w:r w:rsidRPr="00B336C6">
              <w:rPr>
                <w:rFonts w:ascii="Trebuchet MS" w:hAnsi="Trebuchet MS" w:cs="Tahoma"/>
                <w:sz w:val="22"/>
              </w:rPr>
              <w:t xml:space="preserve"> questions.</w:t>
            </w:r>
          </w:p>
        </w:tc>
      </w:tr>
      <w:tr w:rsidR="00E55FA8" w:rsidRPr="00B336C6" w14:paraId="5926B234" w14:textId="77777777" w:rsidTr="582932DD">
        <w:trPr>
          <w:cantSplit/>
        </w:trPr>
        <w:tc>
          <w:tcPr>
            <w:tcW w:w="1134" w:type="dxa"/>
            <w:vAlign w:val="center"/>
          </w:tcPr>
          <w:p w14:paraId="7D602900" w14:textId="7BA61638" w:rsidR="00E55FA8" w:rsidRPr="00305374" w:rsidRDefault="00E55FA8" w:rsidP="78766BE7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</w:p>
        </w:tc>
        <w:tc>
          <w:tcPr>
            <w:tcW w:w="2826" w:type="dxa"/>
            <w:vAlign w:val="center"/>
          </w:tcPr>
          <w:p w14:paraId="6D11CE46" w14:textId="3D6264DC" w:rsidR="00E55FA8" w:rsidRDefault="00E55FA8" w:rsidP="00CA2DE2">
            <w:pPr>
              <w:rPr>
                <w:rStyle w:val="Hyperlink"/>
                <w:rFonts w:ascii="Trebuchet MS" w:hAnsi="Trebuchet MS"/>
                <w:sz w:val="22"/>
              </w:rPr>
            </w:pPr>
            <w:hyperlink r:id="rId12" w:history="1">
              <w:r w:rsidRPr="00B336C6">
                <w:rPr>
                  <w:rStyle w:val="Hyperlink"/>
                  <w:rFonts w:ascii="Trebuchet MS" w:hAnsi="Trebuchet MS"/>
                  <w:sz w:val="22"/>
                </w:rPr>
                <w:t>Ethical Consumerism</w:t>
              </w:r>
            </w:hyperlink>
          </w:p>
          <w:p w14:paraId="64BD341A" w14:textId="6E51E46D" w:rsidR="00E55FA8" w:rsidRPr="00B336C6" w:rsidRDefault="00E55FA8" w:rsidP="00CA2DE2">
            <w:pPr>
              <w:rPr>
                <w:rFonts w:ascii="Trebuchet MS" w:hAnsi="Trebuchet MS" w:cs="Tahoma"/>
                <w:sz w:val="22"/>
              </w:rPr>
            </w:pPr>
          </w:p>
        </w:tc>
        <w:tc>
          <w:tcPr>
            <w:tcW w:w="6840" w:type="dxa"/>
            <w:vAlign w:val="center"/>
          </w:tcPr>
          <w:p w14:paraId="4984C155" w14:textId="77777777" w:rsidR="00E55FA8" w:rsidRPr="00B336C6" w:rsidRDefault="00E55FA8" w:rsidP="00CA2DE2">
            <w:pPr>
              <w:rPr>
                <w:rFonts w:ascii="Trebuchet MS" w:hAnsi="Trebuchet MS" w:cs="Tahoma"/>
                <w:sz w:val="22"/>
              </w:rPr>
            </w:pPr>
            <w:r>
              <w:rPr>
                <w:rFonts w:ascii="Trebuchet MS" w:hAnsi="Trebuchet MS" w:cs="Tahoma"/>
                <w:sz w:val="22"/>
              </w:rPr>
              <w:t>Watch this</w:t>
            </w:r>
            <w:r w:rsidRPr="00B336C6">
              <w:rPr>
                <w:rFonts w:ascii="Trebuchet MS" w:hAnsi="Trebuchet MS" w:cs="Tahoma"/>
                <w:sz w:val="22"/>
              </w:rPr>
              <w:t xml:space="preserve"> </w:t>
            </w:r>
            <w:proofErr w:type="spellStart"/>
            <w:r>
              <w:rPr>
                <w:rFonts w:ascii="Trebuchet MS" w:hAnsi="Trebuchet MS" w:cs="Tahoma"/>
                <w:sz w:val="22"/>
              </w:rPr>
              <w:t>SkyNews</w:t>
            </w:r>
            <w:proofErr w:type="spellEnd"/>
            <w:r>
              <w:rPr>
                <w:rFonts w:ascii="Trebuchet MS" w:hAnsi="Trebuchet MS" w:cs="Tahoma"/>
                <w:sz w:val="22"/>
              </w:rPr>
              <w:t xml:space="preserve"> Australia</w:t>
            </w:r>
            <w:r w:rsidRPr="00B336C6">
              <w:rPr>
                <w:rFonts w:ascii="Trebuchet MS" w:hAnsi="Trebuchet MS" w:cs="Tahoma"/>
                <w:sz w:val="22"/>
              </w:rPr>
              <w:t xml:space="preserve"> video of </w:t>
            </w:r>
            <w:r>
              <w:rPr>
                <w:rFonts w:ascii="Trebuchet MS" w:hAnsi="Trebuchet MS" w:cs="Tahoma"/>
                <w:sz w:val="22"/>
              </w:rPr>
              <w:t>a</w:t>
            </w:r>
            <w:r w:rsidRPr="00B336C6">
              <w:rPr>
                <w:rFonts w:ascii="Trebuchet MS" w:hAnsi="Trebuchet MS" w:cs="Tahoma"/>
                <w:sz w:val="22"/>
              </w:rPr>
              <w:t xml:space="preserve"> television interview (6:37) on the issue of ethical </w:t>
            </w:r>
            <w:r w:rsidRPr="00C0561B">
              <w:rPr>
                <w:rFonts w:ascii="Trebuchet MS" w:hAnsi="Trebuchet MS" w:cs="Tahoma"/>
                <w:b/>
                <w:sz w:val="22"/>
              </w:rPr>
              <w:t>consumerism</w:t>
            </w:r>
            <w:r w:rsidRPr="00B336C6">
              <w:rPr>
                <w:rFonts w:ascii="Trebuchet MS" w:hAnsi="Trebuchet MS" w:cs="Tahoma"/>
                <w:sz w:val="22"/>
              </w:rPr>
              <w:t xml:space="preserve">. Then, answer the </w:t>
            </w:r>
            <w:r w:rsidRPr="00C0561B">
              <w:rPr>
                <w:rFonts w:ascii="Trebuchet MS" w:hAnsi="Trebuchet MS" w:cs="Tahoma"/>
                <w:b/>
                <w:sz w:val="22"/>
              </w:rPr>
              <w:t>comprehension</w:t>
            </w:r>
            <w:r>
              <w:rPr>
                <w:rFonts w:ascii="Trebuchet MS" w:hAnsi="Trebuchet MS" w:cs="Tahoma"/>
                <w:sz w:val="22"/>
              </w:rPr>
              <w:t xml:space="preserve"> </w:t>
            </w:r>
            <w:r w:rsidRPr="00B336C6">
              <w:rPr>
                <w:rFonts w:ascii="Trebuchet MS" w:hAnsi="Trebuchet MS" w:cs="Tahoma"/>
                <w:sz w:val="22"/>
              </w:rPr>
              <w:t>quest</w:t>
            </w:r>
            <w:r>
              <w:rPr>
                <w:rFonts w:ascii="Trebuchet MS" w:hAnsi="Trebuchet MS" w:cs="Tahoma"/>
                <w:sz w:val="22"/>
              </w:rPr>
              <w:t>ions on CAN-8.</w:t>
            </w:r>
          </w:p>
        </w:tc>
      </w:tr>
      <w:tr w:rsidR="00E55FA8" w:rsidRPr="00B336C6" w14:paraId="735859AD" w14:textId="77777777" w:rsidTr="582932DD">
        <w:trPr>
          <w:cantSplit/>
        </w:trPr>
        <w:tc>
          <w:tcPr>
            <w:tcW w:w="1134" w:type="dxa"/>
            <w:vAlign w:val="center"/>
          </w:tcPr>
          <w:p w14:paraId="3C8F47C3" w14:textId="5422DF0D" w:rsidR="00E55FA8" w:rsidRPr="00305374" w:rsidRDefault="002C13A1" w:rsidP="78766BE7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826" w:type="dxa"/>
            <w:vAlign w:val="center"/>
          </w:tcPr>
          <w:p w14:paraId="5FC0D9A2" w14:textId="77777777" w:rsidR="00E55FA8" w:rsidRPr="00B336C6" w:rsidRDefault="00E55FA8" w:rsidP="00CA2DE2">
            <w:pPr>
              <w:rPr>
                <w:rFonts w:ascii="Trebuchet MS" w:hAnsi="Trebuchet MS" w:cs="Tahoma"/>
                <w:sz w:val="22"/>
              </w:rPr>
            </w:pPr>
            <w:r w:rsidRPr="00B336C6">
              <w:rPr>
                <w:rFonts w:ascii="Trebuchet MS" w:hAnsi="Trebuchet MS" w:cs="Tahoma"/>
                <w:sz w:val="22"/>
              </w:rPr>
              <w:t>Finding a New Job</w:t>
            </w:r>
          </w:p>
        </w:tc>
        <w:tc>
          <w:tcPr>
            <w:tcW w:w="6840" w:type="dxa"/>
            <w:vAlign w:val="center"/>
          </w:tcPr>
          <w:p w14:paraId="0469F4DF" w14:textId="77777777" w:rsidR="00E55FA8" w:rsidRPr="00B336C6" w:rsidRDefault="00E55FA8" w:rsidP="00CA2DE2">
            <w:pPr>
              <w:rPr>
                <w:rFonts w:ascii="Trebuchet MS" w:hAnsi="Trebuchet MS" w:cs="Tahoma"/>
                <w:sz w:val="22"/>
              </w:rPr>
            </w:pPr>
            <w:r w:rsidRPr="00B336C6">
              <w:rPr>
                <w:rFonts w:ascii="Trebuchet MS" w:hAnsi="Trebuchet MS" w:cs="Tahoma"/>
                <w:sz w:val="22"/>
              </w:rPr>
              <w:t xml:space="preserve">On CAN-8: Listen to an account of an individual who had to move to a new city for work. Then, answer 5 challenging </w:t>
            </w:r>
            <w:r w:rsidRPr="00C0561B">
              <w:rPr>
                <w:rFonts w:ascii="Trebuchet MS" w:hAnsi="Trebuchet MS" w:cs="Tahoma"/>
                <w:b/>
                <w:sz w:val="22"/>
              </w:rPr>
              <w:t>comprehension</w:t>
            </w:r>
            <w:r w:rsidRPr="00B336C6">
              <w:rPr>
                <w:rFonts w:ascii="Trebuchet MS" w:hAnsi="Trebuchet MS" w:cs="Tahoma"/>
                <w:sz w:val="22"/>
              </w:rPr>
              <w:t xml:space="preserve"> questions. </w:t>
            </w:r>
          </w:p>
        </w:tc>
      </w:tr>
      <w:tr w:rsidR="00E55FA8" w:rsidRPr="00B336C6" w14:paraId="26861890" w14:textId="77777777" w:rsidTr="582932DD">
        <w:trPr>
          <w:cantSplit/>
        </w:trPr>
        <w:tc>
          <w:tcPr>
            <w:tcW w:w="1134" w:type="dxa"/>
            <w:vAlign w:val="center"/>
          </w:tcPr>
          <w:p w14:paraId="1F75353D" w14:textId="58D3DC00" w:rsidR="00E55FA8" w:rsidRPr="00305374" w:rsidRDefault="002C13A1" w:rsidP="32B1B571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826" w:type="dxa"/>
            <w:vAlign w:val="center"/>
          </w:tcPr>
          <w:p w14:paraId="6E883482" w14:textId="77777777" w:rsidR="00E55FA8" w:rsidRPr="00B336C6" w:rsidRDefault="00E55FA8" w:rsidP="00CA2DE2">
            <w:pPr>
              <w:rPr>
                <w:rFonts w:ascii="Trebuchet MS" w:hAnsi="Trebuchet MS" w:cs="Tahoma"/>
                <w:sz w:val="22"/>
              </w:rPr>
            </w:pPr>
            <w:r w:rsidRPr="00B336C6">
              <w:rPr>
                <w:rFonts w:ascii="Trebuchet MS" w:hAnsi="Trebuchet MS" w:cs="Tahoma"/>
                <w:sz w:val="22"/>
              </w:rPr>
              <w:t>How to Learn a Language</w:t>
            </w:r>
          </w:p>
        </w:tc>
        <w:tc>
          <w:tcPr>
            <w:tcW w:w="6840" w:type="dxa"/>
            <w:vAlign w:val="center"/>
          </w:tcPr>
          <w:p w14:paraId="7A5346C6" w14:textId="77777777" w:rsidR="00E55FA8" w:rsidRPr="00B336C6" w:rsidRDefault="00E55FA8" w:rsidP="00CA2DE2">
            <w:pPr>
              <w:rPr>
                <w:rFonts w:ascii="Trebuchet MS" w:hAnsi="Trebuchet MS" w:cs="Tahoma"/>
                <w:sz w:val="22"/>
              </w:rPr>
            </w:pPr>
            <w:r w:rsidRPr="00B336C6">
              <w:rPr>
                <w:rFonts w:ascii="Trebuchet MS" w:hAnsi="Trebuchet MS" w:cs="Tahoma"/>
                <w:sz w:val="22"/>
              </w:rPr>
              <w:t xml:space="preserve">On CAN-8: Read about two ways to learn a second </w:t>
            </w:r>
            <w:r w:rsidRPr="00532E34">
              <w:rPr>
                <w:rFonts w:ascii="Trebuchet MS" w:hAnsi="Trebuchet MS" w:cs="Tahoma"/>
                <w:b/>
                <w:sz w:val="22"/>
              </w:rPr>
              <w:t>language</w:t>
            </w:r>
            <w:r w:rsidRPr="00B336C6">
              <w:rPr>
                <w:rFonts w:ascii="Trebuchet MS" w:hAnsi="Trebuchet MS" w:cs="Tahoma"/>
                <w:sz w:val="22"/>
              </w:rPr>
              <w:t xml:space="preserve">. Then, answer five challenging </w:t>
            </w:r>
            <w:r w:rsidRPr="00532E34">
              <w:rPr>
                <w:rFonts w:ascii="Trebuchet MS" w:hAnsi="Trebuchet MS" w:cs="Tahoma"/>
                <w:b/>
                <w:sz w:val="22"/>
              </w:rPr>
              <w:t>comprehension</w:t>
            </w:r>
            <w:r>
              <w:rPr>
                <w:rFonts w:ascii="Trebuchet MS" w:hAnsi="Trebuchet MS" w:cs="Tahoma"/>
                <w:sz w:val="22"/>
              </w:rPr>
              <w:t xml:space="preserve"> </w:t>
            </w:r>
            <w:r w:rsidRPr="00B336C6">
              <w:rPr>
                <w:rFonts w:ascii="Trebuchet MS" w:hAnsi="Trebuchet MS" w:cs="Tahoma"/>
                <w:sz w:val="22"/>
              </w:rPr>
              <w:t>questions about the pros and cons of each.</w:t>
            </w:r>
          </w:p>
        </w:tc>
      </w:tr>
      <w:tr w:rsidR="00E55FA8" w:rsidRPr="00B336C6" w14:paraId="096F0974" w14:textId="77777777" w:rsidTr="582932DD">
        <w:trPr>
          <w:cantSplit/>
        </w:trPr>
        <w:tc>
          <w:tcPr>
            <w:tcW w:w="1134" w:type="dxa"/>
            <w:vAlign w:val="center"/>
          </w:tcPr>
          <w:p w14:paraId="7A87ADF3" w14:textId="4DA21FB6" w:rsidR="00E55FA8" w:rsidRPr="00305374" w:rsidRDefault="00E55FA8" w:rsidP="00B82047">
            <w:pPr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</w:p>
        </w:tc>
        <w:tc>
          <w:tcPr>
            <w:tcW w:w="2826" w:type="dxa"/>
            <w:vAlign w:val="center"/>
          </w:tcPr>
          <w:p w14:paraId="42293FEC" w14:textId="77777777" w:rsidR="00E55FA8" w:rsidRPr="00B336C6" w:rsidRDefault="00E55FA8" w:rsidP="00CA2DE2">
            <w:pPr>
              <w:rPr>
                <w:rFonts w:ascii="Trebuchet MS" w:hAnsi="Trebuchet MS" w:cs="Tahoma"/>
                <w:sz w:val="22"/>
              </w:rPr>
            </w:pPr>
            <w:proofErr w:type="gramStart"/>
            <w:r w:rsidRPr="00B336C6">
              <w:rPr>
                <w:rFonts w:ascii="Trebuchet MS" w:hAnsi="Trebuchet MS" w:cs="Tahoma"/>
                <w:sz w:val="22"/>
              </w:rPr>
              <w:t>Make</w:t>
            </w:r>
            <w:proofErr w:type="gramEnd"/>
            <w:r w:rsidRPr="00B336C6">
              <w:rPr>
                <w:rFonts w:ascii="Trebuchet MS" w:hAnsi="Trebuchet MS" w:cs="Tahoma"/>
                <w:sz w:val="22"/>
              </w:rPr>
              <w:t xml:space="preserve"> a Schedule</w:t>
            </w:r>
          </w:p>
        </w:tc>
        <w:tc>
          <w:tcPr>
            <w:tcW w:w="6840" w:type="dxa"/>
            <w:vAlign w:val="center"/>
          </w:tcPr>
          <w:p w14:paraId="43860D89" w14:textId="77777777" w:rsidR="00E55FA8" w:rsidRPr="00B336C6" w:rsidRDefault="00E55FA8" w:rsidP="00CA2DE2">
            <w:pPr>
              <w:rPr>
                <w:rFonts w:ascii="Trebuchet MS" w:hAnsi="Trebuchet MS" w:cs="Tahoma"/>
                <w:sz w:val="22"/>
              </w:rPr>
            </w:pPr>
            <w:r w:rsidRPr="00B336C6">
              <w:rPr>
                <w:rFonts w:ascii="Trebuchet MS" w:hAnsi="Trebuchet MS" w:cs="Tahoma"/>
                <w:sz w:val="22"/>
              </w:rPr>
              <w:t xml:space="preserve">On CAN-8: Read about two students who use </w:t>
            </w:r>
            <w:r w:rsidRPr="00532E34">
              <w:rPr>
                <w:rFonts w:ascii="Trebuchet MS" w:hAnsi="Trebuchet MS" w:cs="Tahoma"/>
                <w:b/>
                <w:sz w:val="22"/>
              </w:rPr>
              <w:t>schedules</w:t>
            </w:r>
            <w:r>
              <w:rPr>
                <w:rFonts w:ascii="Trebuchet MS" w:hAnsi="Trebuchet MS" w:cs="Tahoma"/>
                <w:sz w:val="22"/>
              </w:rPr>
              <w:t xml:space="preserve"> to keep themselves organized</w:t>
            </w:r>
            <w:r w:rsidRPr="00B336C6">
              <w:rPr>
                <w:rFonts w:ascii="Trebuchet MS" w:hAnsi="Trebuchet MS" w:cs="Tahoma"/>
                <w:sz w:val="22"/>
              </w:rPr>
              <w:t xml:space="preserve">. Then, complete 8 fill-in-blanks </w:t>
            </w:r>
            <w:r w:rsidRPr="00532E34">
              <w:rPr>
                <w:rFonts w:ascii="Trebuchet MS" w:hAnsi="Trebuchet MS" w:cs="Tahoma"/>
                <w:b/>
                <w:sz w:val="22"/>
              </w:rPr>
              <w:t>comprehension</w:t>
            </w:r>
            <w:r>
              <w:rPr>
                <w:rFonts w:ascii="Trebuchet MS" w:hAnsi="Trebuchet MS" w:cs="Tahoma"/>
                <w:sz w:val="22"/>
              </w:rPr>
              <w:t xml:space="preserve"> </w:t>
            </w:r>
            <w:r w:rsidRPr="00B336C6">
              <w:rPr>
                <w:rFonts w:ascii="Trebuchet MS" w:hAnsi="Trebuchet MS" w:cs="Tahoma"/>
                <w:sz w:val="22"/>
              </w:rPr>
              <w:t>sentences.</w:t>
            </w:r>
          </w:p>
        </w:tc>
      </w:tr>
      <w:tr w:rsidR="00E55FA8" w:rsidRPr="00B336C6" w14:paraId="39DDF754" w14:textId="77777777" w:rsidTr="582932DD">
        <w:trPr>
          <w:cantSplit/>
          <w:trHeight w:val="1043"/>
        </w:trPr>
        <w:tc>
          <w:tcPr>
            <w:tcW w:w="1134" w:type="dxa"/>
            <w:vAlign w:val="center"/>
          </w:tcPr>
          <w:p w14:paraId="03CA559A" w14:textId="5FA75AA3" w:rsidR="00E55FA8" w:rsidRPr="00305374" w:rsidRDefault="00E55FA8" w:rsidP="00CA2DE2">
            <w:pPr>
              <w:jc w:val="center"/>
              <w:rPr>
                <w:rFonts w:ascii="Trebuchet MS" w:hAnsi="Trebuchet MS" w:cs="Tahoma"/>
                <w:b/>
                <w:sz w:val="28"/>
              </w:rPr>
            </w:pPr>
          </w:p>
        </w:tc>
        <w:tc>
          <w:tcPr>
            <w:tcW w:w="2826" w:type="dxa"/>
            <w:vAlign w:val="center"/>
          </w:tcPr>
          <w:p w14:paraId="044299BD" w14:textId="77777777" w:rsidR="00E55FA8" w:rsidRPr="00B336C6" w:rsidRDefault="00E55FA8" w:rsidP="00CA2DE2">
            <w:pPr>
              <w:rPr>
                <w:rFonts w:ascii="Trebuchet MS" w:hAnsi="Trebuchet MS" w:cs="Tahoma"/>
                <w:sz w:val="22"/>
              </w:rPr>
            </w:pPr>
            <w:r w:rsidRPr="00B336C6">
              <w:rPr>
                <w:rFonts w:ascii="Trebuchet MS" w:hAnsi="Trebuchet MS" w:cs="Tahoma"/>
                <w:sz w:val="22"/>
              </w:rPr>
              <w:t>Managing Your Money</w:t>
            </w:r>
          </w:p>
        </w:tc>
        <w:tc>
          <w:tcPr>
            <w:tcW w:w="6840" w:type="dxa"/>
            <w:vAlign w:val="center"/>
          </w:tcPr>
          <w:p w14:paraId="0A10A242" w14:textId="77777777" w:rsidR="00E55FA8" w:rsidRPr="00B336C6" w:rsidRDefault="00E55FA8" w:rsidP="00CA2DE2">
            <w:pPr>
              <w:rPr>
                <w:rFonts w:ascii="Trebuchet MS" w:hAnsi="Trebuchet MS" w:cs="Tahoma"/>
                <w:sz w:val="22"/>
              </w:rPr>
            </w:pPr>
            <w:r w:rsidRPr="00B336C6">
              <w:rPr>
                <w:rFonts w:ascii="Trebuchet MS" w:hAnsi="Trebuchet MS" w:cs="Tahoma"/>
                <w:sz w:val="22"/>
              </w:rPr>
              <w:t xml:space="preserve">On CAN-8: Listen to a financial advisor’s tips </w:t>
            </w:r>
            <w:r>
              <w:rPr>
                <w:rFonts w:ascii="Trebuchet MS" w:hAnsi="Trebuchet MS" w:cs="Tahoma"/>
                <w:sz w:val="22"/>
              </w:rPr>
              <w:t>on how to manage your money</w:t>
            </w:r>
            <w:r w:rsidRPr="00B336C6">
              <w:rPr>
                <w:rFonts w:ascii="Trebuchet MS" w:hAnsi="Trebuchet MS" w:cs="Tahoma"/>
                <w:sz w:val="22"/>
              </w:rPr>
              <w:t>. Then, answer the 5 true/false questions that follow.</w:t>
            </w:r>
          </w:p>
        </w:tc>
      </w:tr>
      <w:tr w:rsidR="00E55FA8" w:rsidRPr="00B336C6" w14:paraId="5BDF3D1A" w14:textId="77777777" w:rsidTr="582932DD">
        <w:trPr>
          <w:cantSplit/>
          <w:trHeight w:val="863"/>
        </w:trPr>
        <w:tc>
          <w:tcPr>
            <w:tcW w:w="1134" w:type="dxa"/>
            <w:vAlign w:val="center"/>
          </w:tcPr>
          <w:p w14:paraId="2E804E8E" w14:textId="3EA51D98" w:rsidR="00E55FA8" w:rsidRPr="00305374" w:rsidRDefault="00E55FA8" w:rsidP="78766BE7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</w:p>
        </w:tc>
        <w:tc>
          <w:tcPr>
            <w:tcW w:w="2826" w:type="dxa"/>
            <w:vAlign w:val="center"/>
          </w:tcPr>
          <w:p w14:paraId="0B5262F9" w14:textId="77777777" w:rsidR="00E55FA8" w:rsidRDefault="00E55FA8" w:rsidP="00CA2DE2">
            <w:pPr>
              <w:rPr>
                <w:rStyle w:val="Hyperlink"/>
                <w:rFonts w:ascii="Trebuchet MS" w:hAnsi="Trebuchet MS"/>
                <w:sz w:val="22"/>
              </w:rPr>
            </w:pPr>
            <w:hyperlink r:id="rId13" w:history="1">
              <w:r w:rsidRPr="004F19FC">
                <w:rPr>
                  <w:rStyle w:val="Hyperlink"/>
                  <w:rFonts w:ascii="Trebuchet MS" w:hAnsi="Trebuchet MS"/>
                  <w:sz w:val="22"/>
                </w:rPr>
                <w:t>Olympic Report</w:t>
              </w:r>
            </w:hyperlink>
          </w:p>
          <w:p w14:paraId="72ABA593" w14:textId="77777777" w:rsidR="00E55FA8" w:rsidRDefault="00E55FA8" w:rsidP="00CA2DE2">
            <w:pPr>
              <w:rPr>
                <w:rStyle w:val="Hyperlink"/>
                <w:rFonts w:ascii="Trebuchet MS" w:hAnsi="Trebuchet MS"/>
                <w:sz w:val="22"/>
              </w:rPr>
            </w:pPr>
          </w:p>
          <w:p w14:paraId="3DFBDE4E" w14:textId="23F00E6B" w:rsidR="00E55FA8" w:rsidRDefault="00E55FA8" w:rsidP="00CA2DE2">
            <w:pPr>
              <w:rPr>
                <w:rFonts w:ascii="Trebuchet MS" w:hAnsi="Trebuchet MS" w:cs="Tahoma"/>
                <w:sz w:val="22"/>
              </w:rPr>
            </w:pPr>
          </w:p>
        </w:tc>
        <w:tc>
          <w:tcPr>
            <w:tcW w:w="6840" w:type="dxa"/>
            <w:vAlign w:val="center"/>
          </w:tcPr>
          <w:p w14:paraId="028C3161" w14:textId="77777777" w:rsidR="00E55FA8" w:rsidRDefault="00E55FA8" w:rsidP="00CA2DE2">
            <w:pPr>
              <w:rPr>
                <w:rFonts w:ascii="Trebuchet MS" w:hAnsi="Trebuchet MS" w:cs="Tahoma"/>
                <w:sz w:val="22"/>
              </w:rPr>
            </w:pPr>
            <w:r>
              <w:rPr>
                <w:rFonts w:ascii="Trebuchet MS" w:hAnsi="Trebuchet MS" w:cs="Tahoma"/>
                <w:sz w:val="22"/>
              </w:rPr>
              <w:t xml:space="preserve">Watch this Olympic Report (2:17), a video from TNT News. Then, complete the </w:t>
            </w:r>
            <w:r w:rsidRPr="007D705F">
              <w:rPr>
                <w:rFonts w:ascii="Trebuchet MS" w:hAnsi="Trebuchet MS" w:cs="Tahoma"/>
                <w:b/>
                <w:sz w:val="22"/>
              </w:rPr>
              <w:t>comprehension</w:t>
            </w:r>
            <w:r>
              <w:rPr>
                <w:rFonts w:ascii="Trebuchet MS" w:hAnsi="Trebuchet MS" w:cs="Tahoma"/>
                <w:sz w:val="22"/>
              </w:rPr>
              <w:t xml:space="preserve"> and </w:t>
            </w:r>
            <w:r w:rsidRPr="007D705F">
              <w:rPr>
                <w:rFonts w:ascii="Trebuchet MS" w:hAnsi="Trebuchet MS" w:cs="Tahoma"/>
                <w:b/>
                <w:sz w:val="22"/>
              </w:rPr>
              <w:t>vocabulary</w:t>
            </w:r>
            <w:r>
              <w:rPr>
                <w:rFonts w:ascii="Trebuchet MS" w:hAnsi="Trebuchet MS" w:cs="Tahoma"/>
                <w:sz w:val="22"/>
              </w:rPr>
              <w:t xml:space="preserve"> exercises on CAN-8.</w:t>
            </w:r>
          </w:p>
        </w:tc>
      </w:tr>
      <w:tr w:rsidR="00E55FA8" w:rsidRPr="00B336C6" w14:paraId="5F790277" w14:textId="77777777" w:rsidTr="582932DD">
        <w:trPr>
          <w:cantSplit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72F5C" w14:textId="52ABCEFB" w:rsidR="00E55FA8" w:rsidRPr="00305374" w:rsidRDefault="002C13A1" w:rsidP="78766BE7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  <w:r>
              <w:rPr>
                <w:rFonts w:ascii="Trebuchet MS" w:hAnsi="Trebuchet MS" w:cs="Tahoma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09299" w14:textId="40607CA0" w:rsidR="00E55FA8" w:rsidRPr="00B336C6" w:rsidRDefault="00E55FA8" w:rsidP="00CA2DE2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sz w:val="22"/>
                <w:szCs w:val="22"/>
              </w:rPr>
              <w:t>Paraphrasing 7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4B791" w14:textId="3E5F8431" w:rsidR="00E55FA8" w:rsidRPr="00B336C6" w:rsidRDefault="00E55FA8" w:rsidP="00CA2DE2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sz w:val="22"/>
              </w:rPr>
              <w:t>Complete this exercise to practice paraphrasing correctly.</w:t>
            </w:r>
          </w:p>
        </w:tc>
      </w:tr>
      <w:tr w:rsidR="00E55FA8" w:rsidRPr="00B336C6" w14:paraId="1880A3A1" w14:textId="77777777" w:rsidTr="582932DD">
        <w:trPr>
          <w:cantSplit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7ECEF" w14:textId="7B1E45AB" w:rsidR="00E55FA8" w:rsidRPr="00305374" w:rsidRDefault="00E55FA8" w:rsidP="78766BE7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9422C" w14:textId="77777777" w:rsidR="00E55FA8" w:rsidRDefault="00E55FA8" w:rsidP="00CA2DE2">
            <w:r w:rsidRPr="00B336C6">
              <w:rPr>
                <w:rFonts w:ascii="Trebuchet MS" w:hAnsi="Trebuchet MS" w:cs="Tahoma"/>
                <w:sz w:val="22"/>
                <w:szCs w:val="22"/>
              </w:rPr>
              <w:t>Spending Habits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C7869" w14:textId="77777777" w:rsidR="00E55FA8" w:rsidRPr="00B336C6" w:rsidRDefault="00E55FA8" w:rsidP="00CA2DE2">
            <w:pPr>
              <w:rPr>
                <w:rFonts w:ascii="Trebuchet MS" w:hAnsi="Trebuchet MS" w:cs="Tahoma"/>
                <w:sz w:val="22"/>
                <w:szCs w:val="22"/>
              </w:rPr>
            </w:pPr>
            <w:r w:rsidRPr="00B336C6">
              <w:rPr>
                <w:rFonts w:ascii="Trebuchet MS" w:hAnsi="Trebuchet MS" w:cs="Tahoma"/>
                <w:sz w:val="22"/>
                <w:szCs w:val="22"/>
              </w:rPr>
              <w:t xml:space="preserve">On CAN-8: Read about the spending habits of two </w:t>
            </w:r>
            <w:r w:rsidRPr="007D705F">
              <w:rPr>
                <w:rFonts w:ascii="Trebuchet MS" w:hAnsi="Trebuchet MS" w:cs="Tahoma"/>
                <w:b/>
                <w:sz w:val="22"/>
                <w:szCs w:val="22"/>
              </w:rPr>
              <w:t>college</w:t>
            </w:r>
            <w:r w:rsidRPr="00B336C6">
              <w:rPr>
                <w:rFonts w:ascii="Trebuchet MS" w:hAnsi="Trebuchet MS" w:cs="Tahoma"/>
                <w:sz w:val="22"/>
                <w:szCs w:val="22"/>
              </w:rPr>
              <w:t xml:space="preserve"> students and answer the multiple-choice </w:t>
            </w:r>
            <w:r w:rsidRPr="007D705F">
              <w:rPr>
                <w:rFonts w:ascii="Trebuchet MS" w:hAnsi="Trebuchet MS" w:cs="Tahoma"/>
                <w:b/>
                <w:sz w:val="22"/>
                <w:szCs w:val="22"/>
              </w:rPr>
              <w:t>comprehension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</w:t>
            </w:r>
            <w:r w:rsidRPr="00B336C6">
              <w:rPr>
                <w:rFonts w:ascii="Trebuchet MS" w:hAnsi="Trebuchet MS" w:cs="Tahoma"/>
                <w:sz w:val="22"/>
                <w:szCs w:val="22"/>
              </w:rPr>
              <w:t>questions that follow.</w:t>
            </w:r>
          </w:p>
        </w:tc>
      </w:tr>
      <w:tr w:rsidR="00E55FA8" w:rsidRPr="00B336C6" w14:paraId="2E05ABD9" w14:textId="77777777" w:rsidTr="582932DD">
        <w:trPr>
          <w:cantSplit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219CD" w14:textId="5363AA47" w:rsidR="00E55FA8" w:rsidRPr="00305374" w:rsidRDefault="00E55FA8" w:rsidP="78766BE7">
            <w:pPr>
              <w:jc w:val="center"/>
              <w:rPr>
                <w:rFonts w:ascii="Trebuchet MS" w:hAnsi="Trebuchet MS" w:cs="Tahoma"/>
                <w:b/>
                <w:bCs/>
                <w:sz w:val="28"/>
                <w:szCs w:val="28"/>
              </w:rPr>
            </w:pP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49DCC" w14:textId="77777777" w:rsidR="00E55FA8" w:rsidRPr="00B336C6" w:rsidRDefault="00E55FA8" w:rsidP="00CA2DE2">
            <w:pPr>
              <w:rPr>
                <w:rFonts w:ascii="Trebuchet MS" w:hAnsi="Trebuchet MS" w:cs="Tahoma"/>
                <w:bCs/>
                <w:sz w:val="22"/>
                <w:szCs w:val="22"/>
              </w:rPr>
            </w:pPr>
            <w:hyperlink r:id="rId14" w:history="1">
              <w:r w:rsidRPr="001C7889">
                <w:rPr>
                  <w:rStyle w:val="Hyperlink"/>
                  <w:rFonts w:ascii="Trebuchet MS" w:hAnsi="Trebuchet MS"/>
                  <w:bCs/>
                  <w:sz w:val="22"/>
                  <w:szCs w:val="22"/>
                </w:rPr>
                <w:t>The Story of Human Rights</w:t>
              </w:r>
            </w:hyperlink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66A28" w14:textId="77777777" w:rsidR="00E55FA8" w:rsidRPr="00B336C6" w:rsidRDefault="00E55FA8" w:rsidP="00CA2DE2">
            <w:pPr>
              <w:rPr>
                <w:rFonts w:ascii="Trebuchet MS" w:hAnsi="Trebuchet MS" w:cs="Tahoma"/>
                <w:sz w:val="22"/>
                <w:szCs w:val="22"/>
              </w:rPr>
            </w:pPr>
            <w:r>
              <w:rPr>
                <w:rFonts w:ascii="Trebuchet MS" w:hAnsi="Trebuchet MS" w:cs="Tahoma"/>
                <w:sz w:val="22"/>
                <w:szCs w:val="22"/>
              </w:rPr>
              <w:t xml:space="preserve">Watch this video (9:51) from YouTube about human rights. Then, complete the </w:t>
            </w:r>
            <w:r w:rsidRPr="007D705F">
              <w:rPr>
                <w:rFonts w:ascii="Trebuchet MS" w:hAnsi="Trebuchet MS" w:cs="Tahoma"/>
                <w:b/>
                <w:sz w:val="22"/>
                <w:szCs w:val="22"/>
              </w:rPr>
              <w:t>comprehension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and </w:t>
            </w:r>
            <w:r w:rsidRPr="007D705F">
              <w:rPr>
                <w:rFonts w:ascii="Trebuchet MS" w:hAnsi="Trebuchet MS" w:cs="Tahoma"/>
                <w:b/>
                <w:sz w:val="22"/>
                <w:szCs w:val="22"/>
              </w:rPr>
              <w:t>vocabulary</w:t>
            </w:r>
            <w:r>
              <w:rPr>
                <w:rFonts w:ascii="Trebuchet MS" w:hAnsi="Trebuchet MS" w:cs="Tahoma"/>
                <w:sz w:val="22"/>
                <w:szCs w:val="22"/>
              </w:rPr>
              <w:t xml:space="preserve"> exercises on CAN-8.</w:t>
            </w:r>
          </w:p>
        </w:tc>
      </w:tr>
    </w:tbl>
    <w:p w14:paraId="6315EF31" w14:textId="77777777" w:rsidR="009E5319" w:rsidRPr="00B336C6" w:rsidRDefault="009E5319" w:rsidP="009E5319">
      <w:pPr>
        <w:rPr>
          <w:rFonts w:ascii="Trebuchet MS" w:hAnsi="Trebuchet MS" w:cs="Tahoma"/>
          <w:sz w:val="22"/>
        </w:rPr>
      </w:pPr>
    </w:p>
    <w:p w14:paraId="6DD9CF85" w14:textId="5A44052D" w:rsidR="009E5319" w:rsidRPr="00E55FA8" w:rsidRDefault="009E5319">
      <w:pPr>
        <w:rPr>
          <w:rFonts w:ascii="Trebuchet MS" w:hAnsi="Trebuchet MS" w:cs="Tahoma"/>
          <w:i/>
          <w:iCs/>
          <w:sz w:val="22"/>
        </w:rPr>
      </w:pPr>
      <w:r w:rsidRPr="00B336C6">
        <w:rPr>
          <w:rFonts w:ascii="Trebuchet MS" w:hAnsi="Trebuchet MS" w:cs="Tahoma"/>
          <w:i/>
          <w:iCs/>
          <w:color w:val="808080"/>
          <w:sz w:val="22"/>
        </w:rPr>
        <w:lastRenderedPageBreak/>
        <w:t>Level 7 Communications - Independent Lab (</w:t>
      </w:r>
      <w:r w:rsidR="00201CF4">
        <w:rPr>
          <w:rFonts w:ascii="Trebuchet MS" w:hAnsi="Trebuchet MS" w:cs="Tahoma"/>
          <w:i/>
          <w:iCs/>
          <w:color w:val="808080"/>
          <w:sz w:val="22"/>
        </w:rPr>
        <w:t>20</w:t>
      </w:r>
      <w:r w:rsidR="00E55FA8">
        <w:rPr>
          <w:rFonts w:ascii="Trebuchet MS" w:hAnsi="Trebuchet MS" w:cs="Tahoma"/>
          <w:i/>
          <w:iCs/>
          <w:color w:val="808080"/>
          <w:sz w:val="22"/>
        </w:rPr>
        <w:t>22</w:t>
      </w:r>
      <w:r>
        <w:rPr>
          <w:rFonts w:ascii="Trebuchet MS" w:hAnsi="Trebuchet MS" w:cs="Tahoma"/>
          <w:i/>
          <w:iCs/>
          <w:color w:val="808080"/>
          <w:sz w:val="22"/>
        </w:rPr>
        <w:t xml:space="preserve">)  </w:t>
      </w:r>
      <w:r>
        <w:br w:type="page"/>
      </w:r>
    </w:p>
    <w:p w14:paraId="6108256F" w14:textId="3FC096F3" w:rsidR="009E5319" w:rsidRPr="00BE3029" w:rsidRDefault="009E5319" w:rsidP="009E5319">
      <w:pPr>
        <w:rPr>
          <w:rFonts w:ascii="Trebuchet MS" w:hAnsi="Trebuchet MS" w:cs="Tahoma"/>
        </w:rPr>
      </w:pPr>
      <w:r w:rsidRPr="00BE3029">
        <w:rPr>
          <w:rFonts w:ascii="Trebuchet MS" w:hAnsi="Trebuchet MS" w:cs="Tahoma"/>
          <w:sz w:val="48"/>
        </w:rPr>
        <w:lastRenderedPageBreak/>
        <w:t>Level 7 Listening - Independent Lab</w:t>
      </w:r>
    </w:p>
    <w:p w14:paraId="1090F99B" w14:textId="77777777" w:rsidR="009E5319" w:rsidRDefault="009E5319" w:rsidP="009E5319">
      <w:pPr>
        <w:rPr>
          <w:rFonts w:ascii="Trebuchet MS" w:hAnsi="Trebuchet MS" w:cs="Tahoma"/>
        </w:rPr>
      </w:pPr>
    </w:p>
    <w:p w14:paraId="17A1E3FB" w14:textId="51839436" w:rsidR="00C57C30" w:rsidRPr="00C57C30" w:rsidRDefault="009E5319" w:rsidP="009E5319">
      <w:pPr>
        <w:rPr>
          <w:rFonts w:ascii="Trebuchet MS" w:hAnsi="Trebuchet MS" w:cs="Tahoma"/>
          <w:i/>
        </w:rPr>
      </w:pPr>
      <w:r>
        <w:rPr>
          <w:rFonts w:ascii="Trebuchet MS" w:hAnsi="Trebuchet MS" w:cs="Tahoma"/>
          <w:i/>
        </w:rPr>
        <w:t xml:space="preserve">Tests, which are shown with a star </w:t>
      </w:r>
      <w:proofErr w:type="gramStart"/>
      <w:r>
        <w:rPr>
          <w:rFonts w:ascii="Trebuchet MS" w:hAnsi="Trebuchet MS" w:cs="Tahoma"/>
          <w:i/>
        </w:rPr>
        <w:t>( *</w:t>
      </w:r>
      <w:proofErr w:type="gramEnd"/>
      <w:r>
        <w:rPr>
          <w:rFonts w:ascii="Trebuchet MS" w:hAnsi="Trebuchet MS" w:cs="Tahoma"/>
          <w:i/>
        </w:rPr>
        <w:t xml:space="preserve"> ), MUST be completed in the Independent Lab. </w:t>
      </w:r>
    </w:p>
    <w:p w14:paraId="790A350B" w14:textId="77777777" w:rsidR="00C57C30" w:rsidRPr="002D5CAF" w:rsidRDefault="00C57C30" w:rsidP="009E5319">
      <w:pPr>
        <w:rPr>
          <w:rFonts w:ascii="Trebuchet MS" w:hAnsi="Trebuchet MS" w:cs="Tahom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32"/>
        <w:gridCol w:w="2992"/>
      </w:tblGrid>
      <w:tr w:rsidR="00E55FA8" w:rsidRPr="002D5CAF" w14:paraId="08F5CAF0" w14:textId="77777777" w:rsidTr="00CA2DE2">
        <w:trPr>
          <w:trHeight w:val="720"/>
        </w:trPr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764AF14" w14:textId="77777777" w:rsidR="00E55FA8" w:rsidRPr="002D5CAF" w:rsidRDefault="00E55FA8" w:rsidP="00CA2DE2">
            <w:pPr>
              <w:spacing w:line="360" w:lineRule="auto"/>
              <w:rPr>
                <w:rFonts w:ascii="Trebuchet MS" w:hAnsi="Trebuchet MS" w:cs="Tahoma"/>
                <w:b/>
              </w:rPr>
            </w:pPr>
            <w:r w:rsidRPr="002D5CAF">
              <w:rPr>
                <w:rFonts w:ascii="Trebuchet MS" w:hAnsi="Trebuchet MS" w:cs="Tahoma"/>
                <w:b/>
              </w:rPr>
              <w:t>Exercise Title</w:t>
            </w: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C9D7B3D" w14:textId="77777777" w:rsidR="00E55FA8" w:rsidRPr="002D5CAF" w:rsidRDefault="00E55FA8" w:rsidP="00CA2DE2">
            <w:pPr>
              <w:spacing w:line="360" w:lineRule="auto"/>
              <w:jc w:val="center"/>
              <w:rPr>
                <w:rFonts w:ascii="Trebuchet MS" w:hAnsi="Trebuchet MS" w:cs="Tahoma"/>
                <w:b/>
              </w:rPr>
            </w:pPr>
            <w:r w:rsidRPr="002D5CAF">
              <w:rPr>
                <w:rFonts w:ascii="Trebuchet MS" w:hAnsi="Trebuchet MS" w:cs="Tahoma"/>
                <w:b/>
              </w:rPr>
              <w:t>Please Complete By:</w:t>
            </w:r>
          </w:p>
        </w:tc>
      </w:tr>
      <w:tr w:rsidR="00E55FA8" w:rsidRPr="002D5CAF" w14:paraId="4DC2908F" w14:textId="77777777" w:rsidTr="00CA2DE2">
        <w:trPr>
          <w:trHeight w:val="720"/>
        </w:trPr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702EC" w14:textId="77777777" w:rsidR="00E55FA8" w:rsidRPr="002D5CAF" w:rsidRDefault="00E55FA8" w:rsidP="00CA2DE2">
            <w:pPr>
              <w:spacing w:line="360" w:lineRule="auto"/>
              <w:rPr>
                <w:rFonts w:ascii="Trebuchet MS" w:hAnsi="Trebuchet MS" w:cs="Tahoma"/>
              </w:rPr>
            </w:pPr>
            <w:r w:rsidRPr="002D5CAF">
              <w:rPr>
                <w:rFonts w:ascii="Trebuchet MS" w:hAnsi="Trebuchet MS" w:cs="Tahoma"/>
              </w:rPr>
              <w:t>Main Idea: Announcements &amp; Commercials</w:t>
            </w:r>
          </w:p>
        </w:tc>
        <w:tc>
          <w:tcPr>
            <w:tcW w:w="2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7F83D" w14:textId="5EDED657" w:rsidR="00E55FA8" w:rsidRPr="002D5CAF" w:rsidRDefault="00E55FA8" w:rsidP="00201CF4">
            <w:pPr>
              <w:spacing w:line="360" w:lineRule="auto"/>
              <w:jc w:val="center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>Week 3</w:t>
            </w:r>
          </w:p>
        </w:tc>
      </w:tr>
      <w:tr w:rsidR="00E55FA8" w:rsidRPr="002D5CAF" w14:paraId="503F7DC1" w14:textId="77777777" w:rsidTr="00CA2DE2">
        <w:trPr>
          <w:trHeight w:val="720"/>
        </w:trPr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0ADAB" w14:textId="77777777" w:rsidR="00E55FA8" w:rsidRPr="002D5CAF" w:rsidRDefault="00E55FA8" w:rsidP="00CA2DE2">
            <w:pPr>
              <w:spacing w:line="360" w:lineRule="auto"/>
              <w:rPr>
                <w:rFonts w:ascii="Trebuchet MS" w:hAnsi="Trebuchet MS" w:cs="Tahoma"/>
              </w:rPr>
            </w:pPr>
            <w:r w:rsidRPr="002D5CAF">
              <w:rPr>
                <w:rFonts w:ascii="Trebuchet MS" w:hAnsi="Trebuchet MS" w:cs="Tahoma"/>
              </w:rPr>
              <w:t>Main Idea: Movie Reviews</w:t>
            </w:r>
          </w:p>
        </w:tc>
        <w:tc>
          <w:tcPr>
            <w:tcW w:w="2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34C4B" w14:textId="77777777" w:rsidR="00E55FA8" w:rsidRPr="002D5CAF" w:rsidRDefault="00E55FA8" w:rsidP="00CA2DE2">
            <w:pPr>
              <w:spacing w:line="360" w:lineRule="auto"/>
              <w:jc w:val="center"/>
              <w:rPr>
                <w:rFonts w:ascii="Trebuchet MS" w:hAnsi="Trebuchet MS" w:cs="Tahoma"/>
              </w:rPr>
            </w:pPr>
          </w:p>
        </w:tc>
      </w:tr>
      <w:tr w:rsidR="00E55FA8" w:rsidRPr="002D5CAF" w14:paraId="25A53486" w14:textId="77777777" w:rsidTr="00CA2DE2">
        <w:trPr>
          <w:trHeight w:val="720"/>
        </w:trPr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EC8285C" w14:textId="33747767" w:rsidR="00E55FA8" w:rsidRPr="002D5CAF" w:rsidRDefault="00E55FA8" w:rsidP="00CA2DE2">
            <w:pPr>
              <w:spacing w:line="360" w:lineRule="auto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 xml:space="preserve">7 </w:t>
            </w:r>
            <w:r w:rsidRPr="002D5CAF">
              <w:rPr>
                <w:rFonts w:ascii="Trebuchet MS" w:hAnsi="Trebuchet MS" w:cs="Tahoma"/>
                <w:b/>
              </w:rPr>
              <w:t>Main Idea: Test</w:t>
            </w:r>
            <w:r>
              <w:rPr>
                <w:rFonts w:ascii="Trebuchet MS" w:hAnsi="Trebuchet MS" w:cs="Tahoma"/>
                <w:b/>
              </w:rPr>
              <w:t xml:space="preserve"> *</w:t>
            </w:r>
          </w:p>
        </w:tc>
        <w:tc>
          <w:tcPr>
            <w:tcW w:w="2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123B1" w14:textId="77777777" w:rsidR="00E55FA8" w:rsidRPr="002D5CAF" w:rsidRDefault="00E55FA8" w:rsidP="00CA2DE2">
            <w:pPr>
              <w:spacing w:line="360" w:lineRule="auto"/>
              <w:jc w:val="center"/>
              <w:rPr>
                <w:rFonts w:ascii="Trebuchet MS" w:hAnsi="Trebuchet MS" w:cs="Tahoma"/>
              </w:rPr>
            </w:pPr>
          </w:p>
        </w:tc>
      </w:tr>
      <w:tr w:rsidR="00E55FA8" w:rsidRPr="002D5CAF" w14:paraId="1DABD7FC" w14:textId="77777777" w:rsidTr="00CA2DE2">
        <w:trPr>
          <w:trHeight w:val="720"/>
        </w:trPr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7D07B" w14:textId="77777777" w:rsidR="00E55FA8" w:rsidRPr="002D5CAF" w:rsidRDefault="00E55FA8" w:rsidP="00CA2DE2">
            <w:pPr>
              <w:spacing w:line="360" w:lineRule="auto"/>
              <w:rPr>
                <w:rFonts w:ascii="Trebuchet MS" w:hAnsi="Trebuchet MS" w:cs="Tahoma"/>
              </w:rPr>
            </w:pPr>
            <w:r w:rsidRPr="002D5CAF">
              <w:rPr>
                <w:rFonts w:ascii="Trebuchet MS" w:hAnsi="Trebuchet MS" w:cs="Tahoma"/>
              </w:rPr>
              <w:t>Focused Listening: Credit Card Spending</w:t>
            </w:r>
          </w:p>
        </w:tc>
        <w:tc>
          <w:tcPr>
            <w:tcW w:w="2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5E230" w14:textId="25D1B168" w:rsidR="00E55FA8" w:rsidRPr="002D5CAF" w:rsidRDefault="00E55FA8" w:rsidP="00201CF4">
            <w:pPr>
              <w:spacing w:line="360" w:lineRule="auto"/>
              <w:jc w:val="center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>Week 4</w:t>
            </w:r>
          </w:p>
        </w:tc>
      </w:tr>
      <w:tr w:rsidR="00E55FA8" w:rsidRPr="002D5CAF" w14:paraId="2154E142" w14:textId="77777777" w:rsidTr="00CA2DE2">
        <w:trPr>
          <w:trHeight w:val="720"/>
        </w:trPr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9905F" w14:textId="77777777" w:rsidR="00E55FA8" w:rsidRPr="002D5CAF" w:rsidRDefault="00E55FA8" w:rsidP="00CA2DE2">
            <w:pPr>
              <w:spacing w:line="360" w:lineRule="auto"/>
              <w:rPr>
                <w:rFonts w:ascii="Trebuchet MS" w:hAnsi="Trebuchet MS" w:cs="Tahoma"/>
              </w:rPr>
            </w:pPr>
            <w:r w:rsidRPr="002D5CAF">
              <w:rPr>
                <w:rFonts w:ascii="Trebuchet MS" w:hAnsi="Trebuchet MS" w:cs="Tahoma"/>
              </w:rPr>
              <w:t>Focused Listening: Three Interviews</w:t>
            </w:r>
          </w:p>
        </w:tc>
        <w:tc>
          <w:tcPr>
            <w:tcW w:w="2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484B3" w14:textId="77777777" w:rsidR="00E55FA8" w:rsidRPr="002D5CAF" w:rsidRDefault="00E55FA8" w:rsidP="00CA2DE2">
            <w:pPr>
              <w:spacing w:line="360" w:lineRule="auto"/>
              <w:jc w:val="center"/>
              <w:rPr>
                <w:rFonts w:ascii="Trebuchet MS" w:hAnsi="Trebuchet MS" w:cs="Tahoma"/>
              </w:rPr>
            </w:pPr>
          </w:p>
        </w:tc>
      </w:tr>
      <w:tr w:rsidR="00E55FA8" w:rsidRPr="002D5CAF" w14:paraId="1988C5FF" w14:textId="77777777" w:rsidTr="00CA2DE2">
        <w:trPr>
          <w:trHeight w:val="720"/>
        </w:trPr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26DA1" w14:textId="77777777" w:rsidR="00E55FA8" w:rsidRPr="002D5CAF" w:rsidRDefault="00E55FA8" w:rsidP="00CA2DE2">
            <w:pPr>
              <w:spacing w:line="360" w:lineRule="auto"/>
              <w:rPr>
                <w:rFonts w:ascii="Trebuchet MS" w:hAnsi="Trebuchet MS" w:cs="Tahoma"/>
              </w:rPr>
            </w:pPr>
            <w:r w:rsidRPr="002D5CAF">
              <w:rPr>
                <w:rFonts w:ascii="Trebuchet MS" w:hAnsi="Trebuchet MS" w:cs="Tahoma"/>
              </w:rPr>
              <w:t>Focused Listening: Panhandlers</w:t>
            </w:r>
          </w:p>
        </w:tc>
        <w:tc>
          <w:tcPr>
            <w:tcW w:w="2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48C5D" w14:textId="77777777" w:rsidR="00E55FA8" w:rsidRPr="002D5CAF" w:rsidRDefault="00E55FA8" w:rsidP="00CA2DE2">
            <w:pPr>
              <w:spacing w:line="360" w:lineRule="auto"/>
              <w:jc w:val="center"/>
              <w:rPr>
                <w:rFonts w:ascii="Trebuchet MS" w:hAnsi="Trebuchet MS" w:cs="Tahoma"/>
              </w:rPr>
            </w:pPr>
          </w:p>
        </w:tc>
      </w:tr>
      <w:tr w:rsidR="00E55FA8" w:rsidRPr="002D5CAF" w14:paraId="2B53DD16" w14:textId="77777777" w:rsidTr="00CA2DE2">
        <w:trPr>
          <w:trHeight w:val="720"/>
        </w:trPr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F209963" w14:textId="660A47E1" w:rsidR="00E55FA8" w:rsidRPr="002D5CAF" w:rsidRDefault="00E55FA8" w:rsidP="00CA2DE2">
            <w:pPr>
              <w:spacing w:line="360" w:lineRule="auto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 xml:space="preserve">7 </w:t>
            </w:r>
            <w:r w:rsidRPr="002D5CAF">
              <w:rPr>
                <w:rFonts w:ascii="Trebuchet MS" w:hAnsi="Trebuchet MS" w:cs="Tahoma"/>
                <w:b/>
              </w:rPr>
              <w:t>Focused Listening: Test</w:t>
            </w:r>
            <w:r>
              <w:rPr>
                <w:rFonts w:ascii="Trebuchet MS" w:hAnsi="Trebuchet MS" w:cs="Tahoma"/>
                <w:b/>
              </w:rPr>
              <w:t xml:space="preserve"> *</w:t>
            </w:r>
          </w:p>
        </w:tc>
        <w:tc>
          <w:tcPr>
            <w:tcW w:w="2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924F6" w14:textId="77777777" w:rsidR="00E55FA8" w:rsidRPr="002D5CAF" w:rsidRDefault="00E55FA8" w:rsidP="00CA2DE2">
            <w:pPr>
              <w:spacing w:line="360" w:lineRule="auto"/>
              <w:jc w:val="center"/>
              <w:rPr>
                <w:rFonts w:ascii="Trebuchet MS" w:hAnsi="Trebuchet MS" w:cs="Tahoma"/>
              </w:rPr>
            </w:pPr>
          </w:p>
        </w:tc>
      </w:tr>
      <w:tr w:rsidR="00E55FA8" w:rsidRPr="002D5CAF" w14:paraId="25F159E7" w14:textId="77777777" w:rsidTr="00CA2DE2">
        <w:trPr>
          <w:trHeight w:val="720"/>
        </w:trPr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6DC7A" w14:textId="77777777" w:rsidR="00E55FA8" w:rsidRPr="002D5CAF" w:rsidRDefault="00E55FA8" w:rsidP="00CA2DE2">
            <w:pPr>
              <w:spacing w:line="360" w:lineRule="auto"/>
              <w:rPr>
                <w:rFonts w:ascii="Trebuchet MS" w:hAnsi="Trebuchet MS" w:cs="Tahoma"/>
              </w:rPr>
            </w:pPr>
            <w:r w:rsidRPr="002D5CAF">
              <w:rPr>
                <w:rFonts w:ascii="Trebuchet MS" w:hAnsi="Trebuchet MS" w:cs="Tahoma"/>
              </w:rPr>
              <w:t>Extracting Information: Cat Apparition</w:t>
            </w:r>
          </w:p>
        </w:tc>
        <w:tc>
          <w:tcPr>
            <w:tcW w:w="2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51EB7" w14:textId="788FA889" w:rsidR="00E55FA8" w:rsidRPr="00F64621" w:rsidRDefault="00E55FA8" w:rsidP="00201CF4">
            <w:pPr>
              <w:spacing w:line="360" w:lineRule="auto"/>
              <w:jc w:val="center"/>
              <w:rPr>
                <w:rFonts w:ascii="Trebuchet MS" w:hAnsi="Trebuchet MS" w:cs="Tahoma"/>
                <w:b/>
              </w:rPr>
            </w:pPr>
            <w:r w:rsidRPr="00F64621">
              <w:rPr>
                <w:rFonts w:ascii="Trebuchet MS" w:hAnsi="Trebuchet MS" w:cs="Tahoma"/>
                <w:b/>
              </w:rPr>
              <w:t>Week 5</w:t>
            </w:r>
          </w:p>
        </w:tc>
      </w:tr>
      <w:tr w:rsidR="00E55FA8" w:rsidRPr="002D5CAF" w14:paraId="01599C63" w14:textId="77777777" w:rsidTr="00CA2DE2">
        <w:trPr>
          <w:trHeight w:val="720"/>
        </w:trPr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2C737" w14:textId="77777777" w:rsidR="00E55FA8" w:rsidRPr="002D5CAF" w:rsidRDefault="00E55FA8" w:rsidP="00CA2DE2">
            <w:pPr>
              <w:spacing w:line="360" w:lineRule="auto"/>
              <w:rPr>
                <w:rFonts w:ascii="Trebuchet MS" w:hAnsi="Trebuchet MS" w:cs="Tahoma"/>
              </w:rPr>
            </w:pPr>
            <w:r w:rsidRPr="002D5CAF">
              <w:rPr>
                <w:rFonts w:ascii="Trebuchet MS" w:hAnsi="Trebuchet MS" w:cs="Tahoma"/>
              </w:rPr>
              <w:t>Extracting Information: News Broadcasts</w:t>
            </w:r>
          </w:p>
        </w:tc>
        <w:tc>
          <w:tcPr>
            <w:tcW w:w="2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149B7" w14:textId="77777777" w:rsidR="00E55FA8" w:rsidRPr="00F64621" w:rsidRDefault="00E55FA8" w:rsidP="00CA2DE2">
            <w:pPr>
              <w:spacing w:line="360" w:lineRule="auto"/>
              <w:jc w:val="center"/>
              <w:rPr>
                <w:rFonts w:ascii="Trebuchet MS" w:hAnsi="Trebuchet MS" w:cs="Tahoma"/>
              </w:rPr>
            </w:pPr>
          </w:p>
        </w:tc>
      </w:tr>
      <w:tr w:rsidR="00E55FA8" w:rsidRPr="002D5CAF" w14:paraId="6DDAA739" w14:textId="77777777" w:rsidTr="00CA2DE2">
        <w:trPr>
          <w:trHeight w:val="720"/>
        </w:trPr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5D145C6" w14:textId="26D57585" w:rsidR="00E55FA8" w:rsidRPr="002D5CAF" w:rsidRDefault="00E55FA8" w:rsidP="00CA2DE2">
            <w:pPr>
              <w:spacing w:line="360" w:lineRule="auto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 xml:space="preserve">7 </w:t>
            </w:r>
            <w:r w:rsidRPr="002D5CAF">
              <w:rPr>
                <w:rFonts w:ascii="Trebuchet MS" w:hAnsi="Trebuchet MS" w:cs="Tahoma"/>
                <w:b/>
              </w:rPr>
              <w:t>Extracting Information: Test</w:t>
            </w:r>
            <w:r>
              <w:rPr>
                <w:rFonts w:ascii="Trebuchet MS" w:hAnsi="Trebuchet MS" w:cs="Tahoma"/>
                <w:b/>
              </w:rPr>
              <w:t xml:space="preserve"> *</w:t>
            </w:r>
          </w:p>
        </w:tc>
        <w:tc>
          <w:tcPr>
            <w:tcW w:w="2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EA588" w14:textId="77777777" w:rsidR="00E55FA8" w:rsidRPr="00F64621" w:rsidRDefault="00E55FA8" w:rsidP="00CA2DE2">
            <w:pPr>
              <w:spacing w:line="360" w:lineRule="auto"/>
              <w:jc w:val="center"/>
              <w:rPr>
                <w:rFonts w:ascii="Trebuchet MS" w:hAnsi="Trebuchet MS" w:cs="Tahoma"/>
              </w:rPr>
            </w:pPr>
          </w:p>
        </w:tc>
      </w:tr>
      <w:tr w:rsidR="00E55FA8" w:rsidRPr="002D5CAF" w14:paraId="1CB3FCAB" w14:textId="77777777" w:rsidTr="00CA2DE2">
        <w:trPr>
          <w:trHeight w:val="720"/>
        </w:trPr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4293A" w14:textId="77777777" w:rsidR="00E55FA8" w:rsidRPr="002D5CAF" w:rsidRDefault="00E55FA8" w:rsidP="00CA2DE2">
            <w:pPr>
              <w:spacing w:line="360" w:lineRule="auto"/>
              <w:rPr>
                <w:rFonts w:ascii="Trebuchet MS" w:hAnsi="Trebuchet MS" w:cs="Tahoma"/>
              </w:rPr>
            </w:pPr>
            <w:r w:rsidRPr="002D5CAF">
              <w:rPr>
                <w:rFonts w:ascii="Trebuchet MS" w:hAnsi="Trebuchet MS" w:cs="Tahoma"/>
              </w:rPr>
              <w:t>Making Conclusions: One-Sided Conversations</w:t>
            </w:r>
          </w:p>
        </w:tc>
        <w:tc>
          <w:tcPr>
            <w:tcW w:w="2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E6040" w14:textId="3A419418" w:rsidR="00E55FA8" w:rsidRPr="00F64621" w:rsidRDefault="00E55FA8" w:rsidP="00201CF4">
            <w:pPr>
              <w:spacing w:line="360" w:lineRule="auto"/>
              <w:jc w:val="center"/>
              <w:rPr>
                <w:rFonts w:ascii="Trebuchet MS" w:hAnsi="Trebuchet MS" w:cs="Tahoma"/>
                <w:b/>
              </w:rPr>
            </w:pPr>
            <w:r w:rsidRPr="00F64621">
              <w:rPr>
                <w:rFonts w:ascii="Trebuchet MS" w:hAnsi="Trebuchet MS" w:cs="Tahoma"/>
                <w:b/>
              </w:rPr>
              <w:t>Week 6</w:t>
            </w:r>
          </w:p>
        </w:tc>
      </w:tr>
      <w:tr w:rsidR="00E55FA8" w:rsidRPr="002D5CAF" w14:paraId="4E466227" w14:textId="77777777" w:rsidTr="00CA2DE2">
        <w:trPr>
          <w:trHeight w:val="720"/>
        </w:trPr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0F8C7" w14:textId="77777777" w:rsidR="00E55FA8" w:rsidRPr="002D5CAF" w:rsidRDefault="00E55FA8" w:rsidP="00CA2DE2">
            <w:pPr>
              <w:spacing w:line="360" w:lineRule="auto"/>
              <w:rPr>
                <w:rFonts w:ascii="Trebuchet MS" w:hAnsi="Trebuchet MS" w:cs="Tahoma"/>
              </w:rPr>
            </w:pPr>
            <w:r w:rsidRPr="002D5CAF">
              <w:rPr>
                <w:rFonts w:ascii="Trebuchet MS" w:hAnsi="Trebuchet MS" w:cs="Tahoma"/>
              </w:rPr>
              <w:t>Making Conclusions: Rhetorical Questions</w:t>
            </w:r>
          </w:p>
        </w:tc>
        <w:tc>
          <w:tcPr>
            <w:tcW w:w="2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4ADCE" w14:textId="77777777" w:rsidR="00E55FA8" w:rsidRPr="002D5CAF" w:rsidRDefault="00E55FA8" w:rsidP="00CA2DE2">
            <w:pPr>
              <w:spacing w:line="360" w:lineRule="auto"/>
              <w:jc w:val="center"/>
              <w:rPr>
                <w:rFonts w:ascii="Trebuchet MS" w:hAnsi="Trebuchet MS" w:cs="Tahoma"/>
              </w:rPr>
            </w:pPr>
          </w:p>
        </w:tc>
      </w:tr>
      <w:tr w:rsidR="00E55FA8" w:rsidRPr="002D5CAF" w14:paraId="5CFA317B" w14:textId="77777777" w:rsidTr="00CA2DE2">
        <w:trPr>
          <w:trHeight w:val="720"/>
        </w:trPr>
        <w:tc>
          <w:tcPr>
            <w:tcW w:w="6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D3043E9" w14:textId="5662C968" w:rsidR="00E55FA8" w:rsidRPr="002D5CAF" w:rsidRDefault="00E55FA8" w:rsidP="00CA2DE2">
            <w:pPr>
              <w:spacing w:line="360" w:lineRule="auto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 xml:space="preserve">7 </w:t>
            </w:r>
            <w:r w:rsidRPr="002D5CAF">
              <w:rPr>
                <w:rFonts w:ascii="Trebuchet MS" w:hAnsi="Trebuchet MS" w:cs="Tahoma"/>
                <w:b/>
              </w:rPr>
              <w:t>Making Conclusions: Test</w:t>
            </w:r>
            <w:r>
              <w:rPr>
                <w:rFonts w:ascii="Trebuchet MS" w:hAnsi="Trebuchet MS" w:cs="Tahoma"/>
                <w:b/>
              </w:rPr>
              <w:t xml:space="preserve"> *</w:t>
            </w:r>
          </w:p>
        </w:tc>
        <w:tc>
          <w:tcPr>
            <w:tcW w:w="2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A485E" w14:textId="77777777" w:rsidR="00E55FA8" w:rsidRPr="002D5CAF" w:rsidRDefault="00E55FA8" w:rsidP="00CA2DE2">
            <w:pPr>
              <w:spacing w:line="360" w:lineRule="auto"/>
              <w:jc w:val="center"/>
              <w:rPr>
                <w:rFonts w:ascii="Trebuchet MS" w:hAnsi="Trebuchet MS" w:cs="Tahoma"/>
              </w:rPr>
            </w:pPr>
          </w:p>
        </w:tc>
      </w:tr>
    </w:tbl>
    <w:p w14:paraId="05492244" w14:textId="77777777" w:rsidR="009E5319" w:rsidRPr="002D5CAF" w:rsidRDefault="009E5319" w:rsidP="009E5319">
      <w:pPr>
        <w:rPr>
          <w:rFonts w:ascii="Trebuchet MS" w:hAnsi="Trebuchet MS" w:cs="Tahoma"/>
        </w:rPr>
      </w:pPr>
    </w:p>
    <w:p w14:paraId="5716CA83" w14:textId="55956534" w:rsidR="00565308" w:rsidRDefault="009E5319">
      <w:pPr>
        <w:rPr>
          <w:rFonts w:ascii="Trebuchet MS" w:hAnsi="Trebuchet MS" w:cs="Tahoma"/>
          <w:i/>
          <w:color w:val="808080"/>
          <w:sz w:val="22"/>
        </w:rPr>
      </w:pPr>
      <w:r w:rsidRPr="009E5319">
        <w:rPr>
          <w:rFonts w:ascii="Trebuchet MS" w:hAnsi="Trebuchet MS" w:cs="Tahoma"/>
          <w:i/>
          <w:color w:val="808080"/>
          <w:sz w:val="22"/>
        </w:rPr>
        <w:t>Level 7 Listening - Independent Lab (</w:t>
      </w:r>
      <w:r w:rsidR="00E55FA8">
        <w:rPr>
          <w:rFonts w:ascii="Trebuchet MS" w:hAnsi="Trebuchet MS" w:cs="Tahoma"/>
          <w:i/>
          <w:color w:val="808080"/>
          <w:sz w:val="22"/>
        </w:rPr>
        <w:t>2022</w:t>
      </w:r>
      <w:r w:rsidRPr="009E5319">
        <w:rPr>
          <w:rFonts w:ascii="Trebuchet MS" w:hAnsi="Trebuchet MS" w:cs="Tahoma"/>
          <w:i/>
          <w:color w:val="808080"/>
          <w:sz w:val="22"/>
        </w:rPr>
        <w:t>)</w:t>
      </w:r>
    </w:p>
    <w:p w14:paraId="4C9E1E5F" w14:textId="758A068F" w:rsidR="00565308" w:rsidRPr="00BE3029" w:rsidRDefault="00565308" w:rsidP="00565308">
      <w:pPr>
        <w:rPr>
          <w:rFonts w:ascii="Trebuchet MS" w:hAnsi="Trebuchet MS" w:cs="Tahoma"/>
        </w:rPr>
      </w:pPr>
      <w:r>
        <w:rPr>
          <w:rFonts w:ascii="Trebuchet MS" w:hAnsi="Trebuchet MS" w:cs="Tahoma"/>
          <w:i/>
          <w:color w:val="808080"/>
          <w:sz w:val="22"/>
        </w:rPr>
        <w:br w:type="page"/>
      </w:r>
      <w:r w:rsidRPr="00BE3029">
        <w:rPr>
          <w:rFonts w:ascii="Trebuchet MS" w:hAnsi="Trebuchet MS" w:cs="Tahoma"/>
          <w:sz w:val="48"/>
        </w:rPr>
        <w:lastRenderedPageBreak/>
        <w:t xml:space="preserve">Level 7 </w:t>
      </w:r>
      <w:r>
        <w:rPr>
          <w:rFonts w:ascii="Trebuchet MS" w:hAnsi="Trebuchet MS" w:cs="Tahoma"/>
          <w:sz w:val="48"/>
        </w:rPr>
        <w:t>Grammar Tests</w:t>
      </w:r>
      <w:r w:rsidRPr="00BE3029">
        <w:rPr>
          <w:rFonts w:ascii="Trebuchet MS" w:hAnsi="Trebuchet MS" w:cs="Tahoma"/>
          <w:sz w:val="48"/>
        </w:rPr>
        <w:t xml:space="preserve"> - Independent Lab</w:t>
      </w:r>
    </w:p>
    <w:p w14:paraId="6900124D" w14:textId="77777777" w:rsidR="00565308" w:rsidRDefault="00565308" w:rsidP="00565308">
      <w:pPr>
        <w:rPr>
          <w:rFonts w:ascii="Trebuchet MS" w:hAnsi="Trebuchet MS" w:cs="Tahoma"/>
        </w:rPr>
      </w:pPr>
    </w:p>
    <w:p w14:paraId="71A0DA09" w14:textId="77777777" w:rsidR="00C90A24" w:rsidRDefault="00C90A24" w:rsidP="00C90A24">
      <w:pPr>
        <w:rPr>
          <w:rFonts w:ascii="Trebuchet MS" w:eastAsiaTheme="minorEastAsia" w:hAnsi="Trebuchet MS" w:cs="AppleSystemUIFontItalic"/>
          <w:i/>
          <w:iCs/>
          <w:color w:val="353535"/>
        </w:rPr>
      </w:pPr>
      <w:r>
        <w:rPr>
          <w:rFonts w:ascii="Trebuchet MS" w:eastAsiaTheme="minorEastAsia" w:hAnsi="Trebuchet MS" w:cs="AppleSystemUIFontItalic"/>
          <w:i/>
          <w:iCs/>
          <w:color w:val="353535"/>
        </w:rPr>
        <w:t>Your professor will select the week (</w:t>
      </w:r>
      <w:proofErr w:type="spellStart"/>
      <w:r>
        <w:rPr>
          <w:rFonts w:ascii="Trebuchet MS" w:eastAsiaTheme="minorEastAsia" w:hAnsi="Trebuchet MS" w:cs="AppleSystemUIFontItalic"/>
          <w:i/>
          <w:iCs/>
          <w:color w:val="353535"/>
        </w:rPr>
        <w:t>some time</w:t>
      </w:r>
      <w:proofErr w:type="spellEnd"/>
      <w:r>
        <w:rPr>
          <w:rFonts w:ascii="Trebuchet MS" w:eastAsiaTheme="minorEastAsia" w:hAnsi="Trebuchet MS" w:cs="AppleSystemUIFontItalic"/>
          <w:i/>
          <w:iCs/>
          <w:color w:val="353535"/>
        </w:rPr>
        <w:t xml:space="preserve"> between Week 2 and Week 7) for each Practice and Test, usually a week after it is taught. NOTE: if it is Week 7, you must complete it by Wednesday.</w:t>
      </w:r>
    </w:p>
    <w:p w14:paraId="65B56714" w14:textId="77777777" w:rsidR="00C57C30" w:rsidRDefault="00C57C30" w:rsidP="001D627C">
      <w:pPr>
        <w:rPr>
          <w:rFonts w:ascii="Trebuchet MS" w:hAnsi="Trebuchet MS" w:cs="Tahoma"/>
          <w:i/>
        </w:rPr>
      </w:pPr>
    </w:p>
    <w:p w14:paraId="67999C5C" w14:textId="7241AB2B" w:rsidR="001D627C" w:rsidRDefault="001D627C" w:rsidP="001D627C">
      <w:pPr>
        <w:rPr>
          <w:rFonts w:ascii="Trebuchet MS" w:hAnsi="Trebuchet MS" w:cs="Tahoma"/>
          <w:i/>
        </w:rPr>
      </w:pPr>
      <w:r>
        <w:rPr>
          <w:rFonts w:ascii="Trebuchet MS" w:hAnsi="Trebuchet MS" w:cs="Tahoma"/>
          <w:i/>
        </w:rPr>
        <w:t xml:space="preserve">Tests, which are shown with a star </w:t>
      </w:r>
      <w:proofErr w:type="gramStart"/>
      <w:r>
        <w:rPr>
          <w:rFonts w:ascii="Trebuchet MS" w:hAnsi="Trebuchet MS" w:cs="Tahoma"/>
          <w:i/>
        </w:rPr>
        <w:t>( *</w:t>
      </w:r>
      <w:proofErr w:type="gramEnd"/>
      <w:r>
        <w:rPr>
          <w:rFonts w:ascii="Trebuchet MS" w:hAnsi="Trebuchet MS" w:cs="Tahoma"/>
          <w:i/>
        </w:rPr>
        <w:t xml:space="preserve"> ), MUST be completed in the Independent Lab.</w:t>
      </w:r>
    </w:p>
    <w:p w14:paraId="03DD5382" w14:textId="77777777" w:rsidR="00565308" w:rsidRDefault="00565308" w:rsidP="00565308">
      <w:pPr>
        <w:rPr>
          <w:rFonts w:ascii="Trebuchet MS" w:hAnsi="Trebuchet MS" w:cs="Tahom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5"/>
        <w:gridCol w:w="10075"/>
      </w:tblGrid>
      <w:tr w:rsidR="00E55FA8" w14:paraId="45BBF5CE" w14:textId="77777777" w:rsidTr="32B1B571">
        <w:trPr>
          <w:trHeight w:val="655"/>
        </w:trPr>
        <w:tc>
          <w:tcPr>
            <w:tcW w:w="1075" w:type="dxa"/>
            <w:shd w:val="clear" w:color="auto" w:fill="E0E0E0"/>
          </w:tcPr>
          <w:p w14:paraId="68054F7B" w14:textId="77777777" w:rsidR="00E55FA8" w:rsidRPr="00C57C30" w:rsidRDefault="00E55FA8" w:rsidP="00C57C30">
            <w:pPr>
              <w:spacing w:before="120" w:after="120" w:line="360" w:lineRule="auto"/>
              <w:jc w:val="center"/>
              <w:rPr>
                <w:rFonts w:ascii="Trebuchet MS" w:hAnsi="Trebuchet MS" w:cs="Tahoma"/>
                <w:b/>
              </w:rPr>
            </w:pPr>
            <w:r w:rsidRPr="00C57C30">
              <w:rPr>
                <w:rFonts w:ascii="Trebuchet MS" w:hAnsi="Trebuchet MS" w:cs="Tahoma"/>
                <w:b/>
              </w:rPr>
              <w:t>Week</w:t>
            </w:r>
          </w:p>
        </w:tc>
        <w:tc>
          <w:tcPr>
            <w:tcW w:w="10087" w:type="dxa"/>
            <w:shd w:val="clear" w:color="auto" w:fill="E0E0E0"/>
          </w:tcPr>
          <w:p w14:paraId="2EC71EAA" w14:textId="77777777" w:rsidR="00E55FA8" w:rsidRPr="00C57C30" w:rsidRDefault="00E55FA8" w:rsidP="00C57C30">
            <w:pPr>
              <w:spacing w:before="120" w:after="120" w:line="360" w:lineRule="auto"/>
              <w:jc w:val="center"/>
              <w:rPr>
                <w:rFonts w:ascii="Trebuchet MS" w:hAnsi="Trebuchet MS" w:cs="Tahoma"/>
                <w:b/>
              </w:rPr>
            </w:pPr>
            <w:r w:rsidRPr="00C57C30">
              <w:rPr>
                <w:rFonts w:ascii="Trebuchet MS" w:hAnsi="Trebuchet MS" w:cs="Tahoma"/>
                <w:b/>
              </w:rPr>
              <w:t>Title</w:t>
            </w:r>
          </w:p>
        </w:tc>
      </w:tr>
      <w:tr w:rsidR="00E55FA8" w14:paraId="5B4080C5" w14:textId="77777777" w:rsidTr="32B1B571">
        <w:trPr>
          <w:trHeight w:val="804"/>
        </w:trPr>
        <w:tc>
          <w:tcPr>
            <w:tcW w:w="1075" w:type="dxa"/>
            <w:vMerge w:val="restart"/>
          </w:tcPr>
          <w:p w14:paraId="56D1C450" w14:textId="01F34E0C" w:rsidR="00E55FA8" w:rsidRDefault="00081835" w:rsidP="00C57C30">
            <w:pPr>
              <w:spacing w:before="120" w:after="120" w:line="360" w:lineRule="auto"/>
              <w:jc w:val="center"/>
              <w:rPr>
                <w:rFonts w:ascii="Trebuchet MS" w:hAnsi="Trebuchet MS" w:cs="Tahoma"/>
              </w:rPr>
            </w:pPr>
            <w:r>
              <w:rPr>
                <w:rFonts w:ascii="Trebuchet MS" w:hAnsi="Trebuchet MS" w:cs="Tahoma"/>
              </w:rPr>
              <w:t>4</w:t>
            </w:r>
          </w:p>
        </w:tc>
        <w:tc>
          <w:tcPr>
            <w:tcW w:w="10087" w:type="dxa"/>
          </w:tcPr>
          <w:p w14:paraId="46CE3DD4" w14:textId="77777777" w:rsidR="00E55FA8" w:rsidRDefault="00E55FA8" w:rsidP="009A59FC">
            <w:pPr>
              <w:spacing w:before="120"/>
              <w:rPr>
                <w:rFonts w:ascii="Trebuchet MS" w:hAnsi="Trebuchet MS" w:cs="Tahoma"/>
              </w:rPr>
            </w:pPr>
            <w:r>
              <w:rPr>
                <w:rFonts w:ascii="Trebuchet MS" w:hAnsi="Trebuchet MS" w:cs="Tahoma"/>
              </w:rPr>
              <w:t>Conditionals: Practice</w:t>
            </w:r>
          </w:p>
          <w:p w14:paraId="48652128" w14:textId="54501A9A" w:rsidR="00E55FA8" w:rsidRDefault="00E55FA8" w:rsidP="009A59FC">
            <w:pPr>
              <w:spacing w:before="120" w:after="120"/>
              <w:rPr>
                <w:rFonts w:ascii="Trebuchet MS" w:hAnsi="Trebuchet MS" w:cs="Tahoma"/>
              </w:rPr>
            </w:pPr>
            <w:r>
              <w:rPr>
                <w:rFonts w:ascii="Trebuchet MS" w:hAnsi="Trebuchet MS" w:cs="Tahoma"/>
                <w:i/>
                <w:sz w:val="16"/>
                <w:szCs w:val="16"/>
              </w:rPr>
              <w:t>ELI704 Curriculum: Writing Clearly, Unit 4</w:t>
            </w:r>
          </w:p>
        </w:tc>
      </w:tr>
      <w:tr w:rsidR="00E55FA8" w14:paraId="7DC32F4D" w14:textId="77777777" w:rsidTr="32B1B571">
        <w:trPr>
          <w:trHeight w:val="655"/>
        </w:trPr>
        <w:tc>
          <w:tcPr>
            <w:tcW w:w="1075" w:type="dxa"/>
            <w:vMerge/>
          </w:tcPr>
          <w:p w14:paraId="0C2859CC" w14:textId="77777777" w:rsidR="00E55FA8" w:rsidRDefault="00E55FA8" w:rsidP="00C57C30">
            <w:pPr>
              <w:spacing w:before="120" w:after="120" w:line="360" w:lineRule="auto"/>
              <w:jc w:val="center"/>
              <w:rPr>
                <w:rFonts w:ascii="Trebuchet MS" w:hAnsi="Trebuchet MS" w:cs="Tahoma"/>
              </w:rPr>
            </w:pPr>
          </w:p>
        </w:tc>
        <w:tc>
          <w:tcPr>
            <w:tcW w:w="10087" w:type="dxa"/>
          </w:tcPr>
          <w:p w14:paraId="03099A24" w14:textId="563D5FB9" w:rsidR="00E55FA8" w:rsidRPr="00C57C30" w:rsidRDefault="00E55FA8" w:rsidP="00C57C30">
            <w:pPr>
              <w:spacing w:before="120" w:after="120" w:line="360" w:lineRule="auto"/>
              <w:rPr>
                <w:rFonts w:ascii="Trebuchet MS" w:hAnsi="Trebuchet MS" w:cs="Tahoma"/>
                <w:b/>
              </w:rPr>
            </w:pPr>
            <w:r w:rsidRPr="00C57C30">
              <w:rPr>
                <w:rFonts w:ascii="Trebuchet MS" w:hAnsi="Trebuchet MS" w:cs="Tahoma"/>
                <w:b/>
              </w:rPr>
              <w:t>7a Conditionals: Test *</w:t>
            </w:r>
          </w:p>
        </w:tc>
      </w:tr>
    </w:tbl>
    <w:p w14:paraId="3FD9AF76" w14:textId="77777777" w:rsidR="00C57C30" w:rsidRDefault="00C57C30" w:rsidP="00565308">
      <w:pPr>
        <w:rPr>
          <w:rFonts w:ascii="Trebuchet MS" w:hAnsi="Trebuchet MS" w:cs="Tahom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6"/>
        <w:gridCol w:w="10074"/>
      </w:tblGrid>
      <w:tr w:rsidR="00E55FA8" w14:paraId="3ADAD7DD" w14:textId="77777777" w:rsidTr="32B1B571">
        <w:trPr>
          <w:trHeight w:val="673"/>
        </w:trPr>
        <w:tc>
          <w:tcPr>
            <w:tcW w:w="1077" w:type="dxa"/>
            <w:shd w:val="clear" w:color="auto" w:fill="E0E0E0"/>
          </w:tcPr>
          <w:p w14:paraId="5E4D45B1" w14:textId="77777777" w:rsidR="00E55FA8" w:rsidRPr="00C57C30" w:rsidRDefault="00E55FA8" w:rsidP="000B3B3F">
            <w:pPr>
              <w:spacing w:before="120" w:after="120" w:line="360" w:lineRule="auto"/>
              <w:jc w:val="center"/>
              <w:rPr>
                <w:rFonts w:ascii="Trebuchet MS" w:hAnsi="Trebuchet MS" w:cs="Tahoma"/>
                <w:b/>
              </w:rPr>
            </w:pPr>
            <w:r w:rsidRPr="00C57C30">
              <w:rPr>
                <w:rFonts w:ascii="Trebuchet MS" w:hAnsi="Trebuchet MS" w:cs="Tahoma"/>
                <w:b/>
              </w:rPr>
              <w:t>Week</w:t>
            </w:r>
          </w:p>
        </w:tc>
        <w:tc>
          <w:tcPr>
            <w:tcW w:w="10100" w:type="dxa"/>
            <w:shd w:val="clear" w:color="auto" w:fill="E0E0E0"/>
          </w:tcPr>
          <w:p w14:paraId="5577782F" w14:textId="77777777" w:rsidR="00E55FA8" w:rsidRPr="00C57C30" w:rsidRDefault="00E55FA8" w:rsidP="000B3B3F">
            <w:pPr>
              <w:spacing w:before="120" w:after="120" w:line="360" w:lineRule="auto"/>
              <w:jc w:val="center"/>
              <w:rPr>
                <w:rFonts w:ascii="Trebuchet MS" w:hAnsi="Trebuchet MS" w:cs="Tahoma"/>
                <w:b/>
              </w:rPr>
            </w:pPr>
            <w:r w:rsidRPr="00C57C30">
              <w:rPr>
                <w:rFonts w:ascii="Trebuchet MS" w:hAnsi="Trebuchet MS" w:cs="Tahoma"/>
                <w:b/>
              </w:rPr>
              <w:t>Title</w:t>
            </w:r>
          </w:p>
        </w:tc>
      </w:tr>
      <w:tr w:rsidR="00E55FA8" w14:paraId="39BFC33A" w14:textId="77777777" w:rsidTr="32B1B571">
        <w:trPr>
          <w:trHeight w:val="826"/>
        </w:trPr>
        <w:tc>
          <w:tcPr>
            <w:tcW w:w="1077" w:type="dxa"/>
            <w:vMerge w:val="restart"/>
          </w:tcPr>
          <w:p w14:paraId="7898045C" w14:textId="3528B3DA" w:rsidR="00E55FA8" w:rsidRDefault="00081835" w:rsidP="32B1B571">
            <w:pPr>
              <w:spacing w:before="120" w:after="120" w:line="360" w:lineRule="auto"/>
              <w:jc w:val="center"/>
            </w:pPr>
            <w:r>
              <w:t>6</w:t>
            </w:r>
          </w:p>
        </w:tc>
        <w:tc>
          <w:tcPr>
            <w:tcW w:w="10100" w:type="dxa"/>
          </w:tcPr>
          <w:p w14:paraId="49A89930" w14:textId="77777777" w:rsidR="00E55FA8" w:rsidRDefault="00E55FA8" w:rsidP="009A59FC">
            <w:pPr>
              <w:spacing w:before="120"/>
              <w:rPr>
                <w:rFonts w:ascii="Trebuchet MS" w:hAnsi="Trebuchet MS" w:cs="Tahoma"/>
              </w:rPr>
            </w:pPr>
            <w:r>
              <w:rPr>
                <w:rFonts w:ascii="Trebuchet MS" w:hAnsi="Trebuchet MS" w:cs="Tahoma"/>
              </w:rPr>
              <w:t>Singular and Plural Nouns: Practice</w:t>
            </w:r>
          </w:p>
          <w:p w14:paraId="7AEC3DC5" w14:textId="3276AEC1" w:rsidR="00E55FA8" w:rsidRDefault="00E55FA8" w:rsidP="009A59FC">
            <w:pPr>
              <w:spacing w:before="120" w:after="120"/>
              <w:rPr>
                <w:rFonts w:ascii="Trebuchet MS" w:hAnsi="Trebuchet MS" w:cs="Tahoma"/>
              </w:rPr>
            </w:pPr>
            <w:r>
              <w:rPr>
                <w:rFonts w:ascii="Trebuchet MS" w:hAnsi="Trebuchet MS" w:cs="Tahoma"/>
                <w:i/>
                <w:sz w:val="16"/>
                <w:szCs w:val="16"/>
              </w:rPr>
              <w:t>ELI704 Curriculum: Writing Clearly, Unit 12</w:t>
            </w:r>
          </w:p>
        </w:tc>
      </w:tr>
      <w:tr w:rsidR="00E55FA8" w14:paraId="6847A774" w14:textId="77777777" w:rsidTr="32B1B571">
        <w:trPr>
          <w:trHeight w:val="673"/>
        </w:trPr>
        <w:tc>
          <w:tcPr>
            <w:tcW w:w="1077" w:type="dxa"/>
            <w:vMerge/>
          </w:tcPr>
          <w:p w14:paraId="0CB159E5" w14:textId="77777777" w:rsidR="00E55FA8" w:rsidRDefault="00E55FA8" w:rsidP="000B3B3F">
            <w:pPr>
              <w:spacing w:before="120" w:after="120" w:line="360" w:lineRule="auto"/>
              <w:jc w:val="center"/>
              <w:rPr>
                <w:rFonts w:ascii="Trebuchet MS" w:hAnsi="Trebuchet MS" w:cs="Tahoma"/>
              </w:rPr>
            </w:pPr>
          </w:p>
        </w:tc>
        <w:tc>
          <w:tcPr>
            <w:tcW w:w="10100" w:type="dxa"/>
          </w:tcPr>
          <w:p w14:paraId="0AD26728" w14:textId="377953AA" w:rsidR="00E55FA8" w:rsidRPr="00C57C30" w:rsidRDefault="00E55FA8" w:rsidP="00C57C30">
            <w:pPr>
              <w:spacing w:before="120" w:after="120" w:line="360" w:lineRule="auto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>7b</w:t>
            </w:r>
            <w:r w:rsidRPr="00C57C30">
              <w:rPr>
                <w:rFonts w:ascii="Trebuchet MS" w:hAnsi="Trebuchet MS" w:cs="Tahoma"/>
                <w:b/>
              </w:rPr>
              <w:t xml:space="preserve"> </w:t>
            </w:r>
            <w:r>
              <w:rPr>
                <w:rFonts w:ascii="Trebuchet MS" w:hAnsi="Trebuchet MS" w:cs="Tahoma"/>
                <w:b/>
              </w:rPr>
              <w:t>Singular and Plural Nouns</w:t>
            </w:r>
            <w:r w:rsidRPr="00C57C30">
              <w:rPr>
                <w:rFonts w:ascii="Trebuchet MS" w:hAnsi="Trebuchet MS" w:cs="Tahoma"/>
                <w:b/>
              </w:rPr>
              <w:t>: Test *</w:t>
            </w:r>
          </w:p>
        </w:tc>
      </w:tr>
    </w:tbl>
    <w:p w14:paraId="549E7722" w14:textId="77777777" w:rsidR="00C57C30" w:rsidRDefault="00C57C30" w:rsidP="00565308">
      <w:pPr>
        <w:rPr>
          <w:rFonts w:ascii="Trebuchet MS" w:hAnsi="Trebuchet MS" w:cs="Tahom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6"/>
        <w:gridCol w:w="10074"/>
      </w:tblGrid>
      <w:tr w:rsidR="00E55FA8" w14:paraId="46B962BC" w14:textId="77777777" w:rsidTr="32B1B571">
        <w:trPr>
          <w:trHeight w:val="587"/>
        </w:trPr>
        <w:tc>
          <w:tcPr>
            <w:tcW w:w="1077" w:type="dxa"/>
            <w:shd w:val="clear" w:color="auto" w:fill="E0E0E0"/>
          </w:tcPr>
          <w:p w14:paraId="59CD17DF" w14:textId="77777777" w:rsidR="00E55FA8" w:rsidRPr="00C57C30" w:rsidRDefault="00E55FA8" w:rsidP="000B3B3F">
            <w:pPr>
              <w:spacing w:before="120" w:after="120" w:line="360" w:lineRule="auto"/>
              <w:jc w:val="center"/>
              <w:rPr>
                <w:rFonts w:ascii="Trebuchet MS" w:hAnsi="Trebuchet MS" w:cs="Tahoma"/>
                <w:b/>
              </w:rPr>
            </w:pPr>
            <w:r w:rsidRPr="00C57C30">
              <w:rPr>
                <w:rFonts w:ascii="Trebuchet MS" w:hAnsi="Trebuchet MS" w:cs="Tahoma"/>
                <w:b/>
              </w:rPr>
              <w:t>Week</w:t>
            </w:r>
          </w:p>
        </w:tc>
        <w:tc>
          <w:tcPr>
            <w:tcW w:w="10100" w:type="dxa"/>
            <w:shd w:val="clear" w:color="auto" w:fill="E0E0E0"/>
          </w:tcPr>
          <w:p w14:paraId="2C19AF23" w14:textId="77777777" w:rsidR="00E55FA8" w:rsidRPr="00C57C30" w:rsidRDefault="00E55FA8" w:rsidP="000B3B3F">
            <w:pPr>
              <w:spacing w:before="120" w:after="120" w:line="360" w:lineRule="auto"/>
              <w:jc w:val="center"/>
              <w:rPr>
                <w:rFonts w:ascii="Trebuchet MS" w:hAnsi="Trebuchet MS" w:cs="Tahoma"/>
                <w:b/>
              </w:rPr>
            </w:pPr>
            <w:r w:rsidRPr="00C57C30">
              <w:rPr>
                <w:rFonts w:ascii="Trebuchet MS" w:hAnsi="Trebuchet MS" w:cs="Tahoma"/>
                <w:b/>
              </w:rPr>
              <w:t>Title</w:t>
            </w:r>
          </w:p>
        </w:tc>
      </w:tr>
      <w:tr w:rsidR="00E55FA8" w14:paraId="284C3440" w14:textId="77777777" w:rsidTr="32B1B571">
        <w:trPr>
          <w:trHeight w:val="720"/>
        </w:trPr>
        <w:tc>
          <w:tcPr>
            <w:tcW w:w="1077" w:type="dxa"/>
            <w:vMerge w:val="restart"/>
          </w:tcPr>
          <w:p w14:paraId="510D944C" w14:textId="0FB3A680" w:rsidR="00E55FA8" w:rsidRDefault="00081835" w:rsidP="000B3B3F">
            <w:pPr>
              <w:spacing w:before="120" w:after="120" w:line="360" w:lineRule="auto"/>
              <w:jc w:val="center"/>
              <w:rPr>
                <w:rFonts w:ascii="Trebuchet MS" w:hAnsi="Trebuchet MS" w:cs="Tahoma"/>
              </w:rPr>
            </w:pPr>
            <w:r>
              <w:rPr>
                <w:rFonts w:ascii="Trebuchet MS" w:hAnsi="Trebuchet MS" w:cs="Tahoma"/>
              </w:rPr>
              <w:t>2</w:t>
            </w:r>
          </w:p>
        </w:tc>
        <w:tc>
          <w:tcPr>
            <w:tcW w:w="10100" w:type="dxa"/>
          </w:tcPr>
          <w:p w14:paraId="406F6411" w14:textId="77777777" w:rsidR="00E55FA8" w:rsidRDefault="00E55FA8" w:rsidP="009A59FC">
            <w:pPr>
              <w:spacing w:before="120"/>
              <w:rPr>
                <w:rFonts w:ascii="Trebuchet MS" w:hAnsi="Trebuchet MS" w:cs="Tahoma"/>
              </w:rPr>
            </w:pPr>
            <w:r>
              <w:rPr>
                <w:rFonts w:ascii="Trebuchet MS" w:hAnsi="Trebuchet MS" w:cs="Tahoma"/>
              </w:rPr>
              <w:t>Modals: Practice</w:t>
            </w:r>
          </w:p>
          <w:p w14:paraId="10FF04D3" w14:textId="0E1AE5DA" w:rsidR="00E55FA8" w:rsidRDefault="00E55FA8" w:rsidP="009A59FC">
            <w:pPr>
              <w:spacing w:before="120" w:after="120"/>
              <w:rPr>
                <w:rFonts w:ascii="Trebuchet MS" w:hAnsi="Trebuchet MS" w:cs="Tahoma"/>
              </w:rPr>
            </w:pPr>
            <w:r>
              <w:rPr>
                <w:rFonts w:ascii="Trebuchet MS" w:hAnsi="Trebuchet MS" w:cs="Tahoma"/>
                <w:i/>
                <w:sz w:val="16"/>
                <w:szCs w:val="16"/>
              </w:rPr>
              <w:t>ELI704 Curriculum: Writing Clearly, Unit 3</w:t>
            </w:r>
          </w:p>
        </w:tc>
      </w:tr>
      <w:tr w:rsidR="00E55FA8" w14:paraId="0D4C6381" w14:textId="77777777" w:rsidTr="32B1B571">
        <w:trPr>
          <w:trHeight w:val="587"/>
        </w:trPr>
        <w:tc>
          <w:tcPr>
            <w:tcW w:w="1077" w:type="dxa"/>
            <w:vMerge/>
          </w:tcPr>
          <w:p w14:paraId="0E7D33F9" w14:textId="77777777" w:rsidR="00E55FA8" w:rsidRDefault="00E55FA8" w:rsidP="000B3B3F">
            <w:pPr>
              <w:spacing w:before="120" w:after="120" w:line="360" w:lineRule="auto"/>
              <w:jc w:val="center"/>
              <w:rPr>
                <w:rFonts w:ascii="Trebuchet MS" w:hAnsi="Trebuchet MS" w:cs="Tahoma"/>
              </w:rPr>
            </w:pPr>
          </w:p>
        </w:tc>
        <w:tc>
          <w:tcPr>
            <w:tcW w:w="10100" w:type="dxa"/>
          </w:tcPr>
          <w:p w14:paraId="743F9E30" w14:textId="55AC1ECD" w:rsidR="00E55FA8" w:rsidRPr="00C57C30" w:rsidRDefault="00E55FA8" w:rsidP="00C57C30">
            <w:pPr>
              <w:spacing w:before="120" w:after="120" w:line="360" w:lineRule="auto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>7c</w:t>
            </w:r>
            <w:r w:rsidRPr="00C57C30">
              <w:rPr>
                <w:rFonts w:ascii="Trebuchet MS" w:hAnsi="Trebuchet MS" w:cs="Tahoma"/>
                <w:b/>
              </w:rPr>
              <w:t xml:space="preserve"> </w:t>
            </w:r>
            <w:r>
              <w:rPr>
                <w:rFonts w:ascii="Trebuchet MS" w:hAnsi="Trebuchet MS" w:cs="Tahoma"/>
                <w:b/>
              </w:rPr>
              <w:t>Modals</w:t>
            </w:r>
            <w:r w:rsidRPr="00C57C30">
              <w:rPr>
                <w:rFonts w:ascii="Trebuchet MS" w:hAnsi="Trebuchet MS" w:cs="Tahoma"/>
                <w:b/>
              </w:rPr>
              <w:t>: Test *</w:t>
            </w:r>
          </w:p>
        </w:tc>
      </w:tr>
    </w:tbl>
    <w:p w14:paraId="1ED7D9D9" w14:textId="77777777" w:rsidR="00C57C30" w:rsidRDefault="00C57C30" w:rsidP="00565308">
      <w:pPr>
        <w:rPr>
          <w:rFonts w:ascii="Trebuchet MS" w:hAnsi="Trebuchet MS" w:cs="Tahom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5"/>
        <w:gridCol w:w="10075"/>
      </w:tblGrid>
      <w:tr w:rsidR="00E55FA8" w14:paraId="248B8AE6" w14:textId="77777777" w:rsidTr="32B1B571">
        <w:trPr>
          <w:trHeight w:val="646"/>
        </w:trPr>
        <w:tc>
          <w:tcPr>
            <w:tcW w:w="1075" w:type="dxa"/>
            <w:shd w:val="clear" w:color="auto" w:fill="E0E0E0"/>
          </w:tcPr>
          <w:p w14:paraId="28B1B472" w14:textId="77777777" w:rsidR="00E55FA8" w:rsidRPr="00C57C30" w:rsidRDefault="00E55FA8" w:rsidP="000B3B3F">
            <w:pPr>
              <w:spacing w:before="120" w:after="120" w:line="360" w:lineRule="auto"/>
              <w:jc w:val="center"/>
              <w:rPr>
                <w:rFonts w:ascii="Trebuchet MS" w:hAnsi="Trebuchet MS" w:cs="Tahoma"/>
                <w:b/>
              </w:rPr>
            </w:pPr>
            <w:r w:rsidRPr="00C57C30">
              <w:rPr>
                <w:rFonts w:ascii="Trebuchet MS" w:hAnsi="Trebuchet MS" w:cs="Tahoma"/>
                <w:b/>
              </w:rPr>
              <w:t>Week</w:t>
            </w:r>
          </w:p>
        </w:tc>
        <w:tc>
          <w:tcPr>
            <w:tcW w:w="10087" w:type="dxa"/>
            <w:shd w:val="clear" w:color="auto" w:fill="E0E0E0"/>
          </w:tcPr>
          <w:p w14:paraId="44643B47" w14:textId="77777777" w:rsidR="00E55FA8" w:rsidRPr="00C57C30" w:rsidRDefault="00E55FA8" w:rsidP="000B3B3F">
            <w:pPr>
              <w:spacing w:before="120" w:after="120" w:line="360" w:lineRule="auto"/>
              <w:jc w:val="center"/>
              <w:rPr>
                <w:rFonts w:ascii="Trebuchet MS" w:hAnsi="Trebuchet MS" w:cs="Tahoma"/>
                <w:b/>
              </w:rPr>
            </w:pPr>
            <w:r w:rsidRPr="00C57C30">
              <w:rPr>
                <w:rFonts w:ascii="Trebuchet MS" w:hAnsi="Trebuchet MS" w:cs="Tahoma"/>
                <w:b/>
              </w:rPr>
              <w:t>Title</w:t>
            </w:r>
          </w:p>
        </w:tc>
      </w:tr>
      <w:tr w:rsidR="00E55FA8" w14:paraId="1018C82C" w14:textId="77777777" w:rsidTr="32B1B571">
        <w:trPr>
          <w:trHeight w:val="793"/>
        </w:trPr>
        <w:tc>
          <w:tcPr>
            <w:tcW w:w="1075" w:type="dxa"/>
            <w:vMerge w:val="restart"/>
          </w:tcPr>
          <w:p w14:paraId="185C62FD" w14:textId="6E05CEF0" w:rsidR="00E55FA8" w:rsidRDefault="00081835" w:rsidP="000B3B3F">
            <w:pPr>
              <w:spacing w:before="120" w:after="120" w:line="360" w:lineRule="auto"/>
              <w:jc w:val="center"/>
              <w:rPr>
                <w:rFonts w:ascii="Trebuchet MS" w:hAnsi="Trebuchet MS" w:cs="Tahoma"/>
              </w:rPr>
            </w:pPr>
            <w:r>
              <w:rPr>
                <w:rFonts w:ascii="Trebuchet MS" w:hAnsi="Trebuchet MS" w:cs="Tahoma"/>
              </w:rPr>
              <w:t>5</w:t>
            </w:r>
          </w:p>
        </w:tc>
        <w:tc>
          <w:tcPr>
            <w:tcW w:w="10087" w:type="dxa"/>
          </w:tcPr>
          <w:p w14:paraId="377D4D26" w14:textId="77777777" w:rsidR="00E55FA8" w:rsidRDefault="00E55FA8" w:rsidP="009A59FC">
            <w:pPr>
              <w:spacing w:before="120"/>
              <w:rPr>
                <w:rFonts w:ascii="Trebuchet MS" w:hAnsi="Trebuchet MS" w:cs="Tahoma"/>
              </w:rPr>
            </w:pPr>
            <w:r>
              <w:rPr>
                <w:rFonts w:ascii="Trebuchet MS" w:hAnsi="Trebuchet MS" w:cs="Tahoma"/>
              </w:rPr>
              <w:t>Clauses: Practice</w:t>
            </w:r>
          </w:p>
          <w:p w14:paraId="2B4E37B0" w14:textId="38F09777" w:rsidR="00E55FA8" w:rsidRDefault="00E55FA8" w:rsidP="009A59FC">
            <w:pPr>
              <w:spacing w:before="120" w:after="120"/>
              <w:rPr>
                <w:rFonts w:ascii="Trebuchet MS" w:hAnsi="Trebuchet MS" w:cs="Tahoma"/>
              </w:rPr>
            </w:pPr>
            <w:r>
              <w:rPr>
                <w:rFonts w:ascii="Trebuchet MS" w:hAnsi="Trebuchet MS" w:cs="Tahoma"/>
                <w:i/>
                <w:sz w:val="16"/>
                <w:szCs w:val="16"/>
              </w:rPr>
              <w:t>ELI704 Curriculum: Writing Clearly, Unit 6</w:t>
            </w:r>
          </w:p>
        </w:tc>
      </w:tr>
      <w:tr w:rsidR="00E55FA8" w14:paraId="0D8531D0" w14:textId="77777777" w:rsidTr="32B1B571">
        <w:trPr>
          <w:trHeight w:val="646"/>
        </w:trPr>
        <w:tc>
          <w:tcPr>
            <w:tcW w:w="1075" w:type="dxa"/>
            <w:vMerge/>
          </w:tcPr>
          <w:p w14:paraId="21C3E96C" w14:textId="77777777" w:rsidR="00E55FA8" w:rsidRDefault="00E55FA8" w:rsidP="000B3B3F">
            <w:pPr>
              <w:spacing w:before="120" w:after="120" w:line="360" w:lineRule="auto"/>
              <w:jc w:val="center"/>
              <w:rPr>
                <w:rFonts w:ascii="Trebuchet MS" w:hAnsi="Trebuchet MS" w:cs="Tahoma"/>
              </w:rPr>
            </w:pPr>
          </w:p>
        </w:tc>
        <w:tc>
          <w:tcPr>
            <w:tcW w:w="10087" w:type="dxa"/>
          </w:tcPr>
          <w:p w14:paraId="73DE98DE" w14:textId="0DF3FDE5" w:rsidR="00E55FA8" w:rsidRPr="00C57C30" w:rsidRDefault="00E55FA8" w:rsidP="00C57C30">
            <w:pPr>
              <w:spacing w:before="120" w:after="120" w:line="360" w:lineRule="auto"/>
              <w:rPr>
                <w:rFonts w:ascii="Trebuchet MS" w:hAnsi="Trebuchet MS" w:cs="Tahoma"/>
                <w:b/>
              </w:rPr>
            </w:pPr>
            <w:r>
              <w:rPr>
                <w:rFonts w:ascii="Trebuchet MS" w:hAnsi="Trebuchet MS" w:cs="Tahoma"/>
                <w:b/>
              </w:rPr>
              <w:t>7d</w:t>
            </w:r>
            <w:r w:rsidRPr="00C57C30">
              <w:rPr>
                <w:rFonts w:ascii="Trebuchet MS" w:hAnsi="Trebuchet MS" w:cs="Tahoma"/>
                <w:b/>
              </w:rPr>
              <w:t xml:space="preserve"> </w:t>
            </w:r>
            <w:r>
              <w:rPr>
                <w:rFonts w:ascii="Trebuchet MS" w:hAnsi="Trebuchet MS" w:cs="Tahoma"/>
                <w:b/>
              </w:rPr>
              <w:t>Clauses</w:t>
            </w:r>
            <w:r w:rsidRPr="00C57C30">
              <w:rPr>
                <w:rFonts w:ascii="Trebuchet MS" w:hAnsi="Trebuchet MS" w:cs="Tahoma"/>
                <w:b/>
              </w:rPr>
              <w:t>: Test *</w:t>
            </w:r>
          </w:p>
        </w:tc>
      </w:tr>
    </w:tbl>
    <w:p w14:paraId="06C89B2C" w14:textId="77777777" w:rsidR="00565308" w:rsidRDefault="00565308" w:rsidP="00565308">
      <w:pPr>
        <w:rPr>
          <w:rFonts w:ascii="Trebuchet MS" w:hAnsi="Trebuchet MS" w:cs="Tahoma"/>
        </w:rPr>
      </w:pPr>
    </w:p>
    <w:p w14:paraId="07CC44B9" w14:textId="01EC1DE8" w:rsidR="009E5319" w:rsidRPr="00565308" w:rsidRDefault="00565308">
      <w:pPr>
        <w:rPr>
          <w:rFonts w:ascii="Trebuchet MS" w:hAnsi="Trebuchet MS" w:cs="Tahoma"/>
          <w:i/>
          <w:color w:val="808080"/>
          <w:sz w:val="22"/>
        </w:rPr>
      </w:pPr>
      <w:r w:rsidRPr="009E5319">
        <w:rPr>
          <w:rFonts w:ascii="Trebuchet MS" w:hAnsi="Trebuchet MS" w:cs="Tahoma"/>
          <w:i/>
          <w:color w:val="808080"/>
          <w:sz w:val="22"/>
        </w:rPr>
        <w:t xml:space="preserve">Level 7 </w:t>
      </w:r>
      <w:r>
        <w:rPr>
          <w:rFonts w:ascii="Trebuchet MS" w:hAnsi="Trebuchet MS" w:cs="Tahoma"/>
          <w:i/>
          <w:color w:val="808080"/>
          <w:sz w:val="22"/>
        </w:rPr>
        <w:t>Grammar Tests</w:t>
      </w:r>
      <w:r w:rsidRPr="009E5319">
        <w:rPr>
          <w:rFonts w:ascii="Trebuchet MS" w:hAnsi="Trebuchet MS" w:cs="Tahoma"/>
          <w:i/>
          <w:color w:val="808080"/>
          <w:sz w:val="22"/>
        </w:rPr>
        <w:t xml:space="preserve"> - Independent Lab (</w:t>
      </w:r>
      <w:r w:rsidR="00201CF4">
        <w:rPr>
          <w:rFonts w:ascii="Trebuchet MS" w:hAnsi="Trebuchet MS" w:cs="Tahoma"/>
          <w:i/>
          <w:color w:val="808080"/>
          <w:sz w:val="22"/>
        </w:rPr>
        <w:t>20</w:t>
      </w:r>
      <w:r w:rsidR="00E55FA8">
        <w:rPr>
          <w:rFonts w:ascii="Trebuchet MS" w:hAnsi="Trebuchet MS" w:cs="Tahoma"/>
          <w:i/>
          <w:color w:val="808080"/>
          <w:sz w:val="22"/>
        </w:rPr>
        <w:t>22</w:t>
      </w:r>
      <w:r w:rsidRPr="009E5319">
        <w:rPr>
          <w:rFonts w:ascii="Trebuchet MS" w:hAnsi="Trebuchet MS" w:cs="Tahoma"/>
          <w:i/>
          <w:color w:val="808080"/>
          <w:sz w:val="22"/>
        </w:rPr>
        <w:t>)</w:t>
      </w:r>
    </w:p>
    <w:sectPr w:rsidR="009E5319" w:rsidRPr="00565308" w:rsidSect="000F5654">
      <w:pgSz w:w="12240" w:h="15840"/>
      <w:pgMar w:top="720" w:right="504" w:bottom="720" w:left="5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B15448" w14:textId="77777777" w:rsidR="00A307BD" w:rsidRDefault="00A307BD" w:rsidP="009E5319">
      <w:r>
        <w:separator/>
      </w:r>
    </w:p>
  </w:endnote>
  <w:endnote w:type="continuationSeparator" w:id="0">
    <w:p w14:paraId="53E8DD61" w14:textId="77777777" w:rsidR="00A307BD" w:rsidRDefault="00A307BD" w:rsidP="009E5319">
      <w:r>
        <w:continuationSeparator/>
      </w:r>
    </w:p>
  </w:endnote>
  <w:endnote w:type="continuationNotice" w:id="1">
    <w:p w14:paraId="35CFE023" w14:textId="77777777" w:rsidR="00A307BD" w:rsidRDefault="00A307B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ppleSystemUIFontItalic">
    <w:altName w:val="Cambri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A621FD" w14:textId="77777777" w:rsidR="00A307BD" w:rsidRDefault="00A307BD" w:rsidP="009E5319">
      <w:r>
        <w:separator/>
      </w:r>
    </w:p>
  </w:footnote>
  <w:footnote w:type="continuationSeparator" w:id="0">
    <w:p w14:paraId="6B067DB3" w14:textId="77777777" w:rsidR="00A307BD" w:rsidRDefault="00A307BD" w:rsidP="009E5319">
      <w:r>
        <w:continuationSeparator/>
      </w:r>
    </w:p>
  </w:footnote>
  <w:footnote w:type="continuationNotice" w:id="1">
    <w:p w14:paraId="76044367" w14:textId="77777777" w:rsidR="00A307BD" w:rsidRDefault="00A307BD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0" w:nlCheck="1" w:checkStyle="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F68"/>
    <w:rsid w:val="00010ECD"/>
    <w:rsid w:val="00011929"/>
    <w:rsid w:val="00023C44"/>
    <w:rsid w:val="0007407B"/>
    <w:rsid w:val="00081835"/>
    <w:rsid w:val="00086390"/>
    <w:rsid w:val="000903D8"/>
    <w:rsid w:val="00093F43"/>
    <w:rsid w:val="000B3B3F"/>
    <w:rsid w:val="000C0D9C"/>
    <w:rsid w:val="000D135D"/>
    <w:rsid w:val="000D6AB4"/>
    <w:rsid w:val="000F5654"/>
    <w:rsid w:val="00112F87"/>
    <w:rsid w:val="0014559C"/>
    <w:rsid w:val="00160DD5"/>
    <w:rsid w:val="001679E0"/>
    <w:rsid w:val="00174C46"/>
    <w:rsid w:val="0018293A"/>
    <w:rsid w:val="001A53F0"/>
    <w:rsid w:val="001C48AB"/>
    <w:rsid w:val="001D627C"/>
    <w:rsid w:val="00201CF4"/>
    <w:rsid w:val="0021371D"/>
    <w:rsid w:val="00230B9E"/>
    <w:rsid w:val="00241FA5"/>
    <w:rsid w:val="00250169"/>
    <w:rsid w:val="0029526C"/>
    <w:rsid w:val="002C13A1"/>
    <w:rsid w:val="002F438D"/>
    <w:rsid w:val="00305374"/>
    <w:rsid w:val="0033534E"/>
    <w:rsid w:val="003358F5"/>
    <w:rsid w:val="0034194E"/>
    <w:rsid w:val="00343FCF"/>
    <w:rsid w:val="003465A4"/>
    <w:rsid w:val="00364993"/>
    <w:rsid w:val="003B1ADC"/>
    <w:rsid w:val="003B4A49"/>
    <w:rsid w:val="003F3050"/>
    <w:rsid w:val="0044359E"/>
    <w:rsid w:val="004523D2"/>
    <w:rsid w:val="00490022"/>
    <w:rsid w:val="00496B4E"/>
    <w:rsid w:val="004B3FF6"/>
    <w:rsid w:val="004B434E"/>
    <w:rsid w:val="004C048A"/>
    <w:rsid w:val="004C1679"/>
    <w:rsid w:val="004D1189"/>
    <w:rsid w:val="004E7C71"/>
    <w:rsid w:val="004F21CD"/>
    <w:rsid w:val="00525145"/>
    <w:rsid w:val="00565308"/>
    <w:rsid w:val="0058354A"/>
    <w:rsid w:val="00591F68"/>
    <w:rsid w:val="005D0957"/>
    <w:rsid w:val="005E5AEF"/>
    <w:rsid w:val="005F4BE3"/>
    <w:rsid w:val="005F708D"/>
    <w:rsid w:val="00605BAC"/>
    <w:rsid w:val="00610D91"/>
    <w:rsid w:val="00615F9E"/>
    <w:rsid w:val="00620095"/>
    <w:rsid w:val="00620DFC"/>
    <w:rsid w:val="00651911"/>
    <w:rsid w:val="006551F2"/>
    <w:rsid w:val="0068655F"/>
    <w:rsid w:val="006E54F2"/>
    <w:rsid w:val="0071066E"/>
    <w:rsid w:val="00740777"/>
    <w:rsid w:val="007E3348"/>
    <w:rsid w:val="007F09C2"/>
    <w:rsid w:val="00811E53"/>
    <w:rsid w:val="00856A90"/>
    <w:rsid w:val="00871B6C"/>
    <w:rsid w:val="008E1685"/>
    <w:rsid w:val="00911E69"/>
    <w:rsid w:val="009323BD"/>
    <w:rsid w:val="00945420"/>
    <w:rsid w:val="00965781"/>
    <w:rsid w:val="009660C4"/>
    <w:rsid w:val="009A59FC"/>
    <w:rsid w:val="009B16CB"/>
    <w:rsid w:val="009C1033"/>
    <w:rsid w:val="009E5319"/>
    <w:rsid w:val="009E75B9"/>
    <w:rsid w:val="00A307BD"/>
    <w:rsid w:val="00A30D2F"/>
    <w:rsid w:val="00A41673"/>
    <w:rsid w:val="00A4465F"/>
    <w:rsid w:val="00A50994"/>
    <w:rsid w:val="00A658FC"/>
    <w:rsid w:val="00A75AE8"/>
    <w:rsid w:val="00A83028"/>
    <w:rsid w:val="00A879B1"/>
    <w:rsid w:val="00A90BED"/>
    <w:rsid w:val="00AC525D"/>
    <w:rsid w:val="00B0220D"/>
    <w:rsid w:val="00B042BA"/>
    <w:rsid w:val="00B12E59"/>
    <w:rsid w:val="00B148A0"/>
    <w:rsid w:val="00B51E70"/>
    <w:rsid w:val="00B82047"/>
    <w:rsid w:val="00B849BE"/>
    <w:rsid w:val="00B86B5B"/>
    <w:rsid w:val="00BA4C8E"/>
    <w:rsid w:val="00BB7116"/>
    <w:rsid w:val="00BF5239"/>
    <w:rsid w:val="00C0038F"/>
    <w:rsid w:val="00C55EE8"/>
    <w:rsid w:val="00C57C30"/>
    <w:rsid w:val="00C90A24"/>
    <w:rsid w:val="00CA2DE2"/>
    <w:rsid w:val="00CD6ABA"/>
    <w:rsid w:val="00D0126D"/>
    <w:rsid w:val="00D076B8"/>
    <w:rsid w:val="00D21A3E"/>
    <w:rsid w:val="00D3641B"/>
    <w:rsid w:val="00D9547D"/>
    <w:rsid w:val="00DB0E92"/>
    <w:rsid w:val="00DC0E8E"/>
    <w:rsid w:val="00DD0EFF"/>
    <w:rsid w:val="00DE5A42"/>
    <w:rsid w:val="00E132DF"/>
    <w:rsid w:val="00E26071"/>
    <w:rsid w:val="00E4258B"/>
    <w:rsid w:val="00E55FA8"/>
    <w:rsid w:val="00E65B73"/>
    <w:rsid w:val="00E72E0D"/>
    <w:rsid w:val="00E76BFF"/>
    <w:rsid w:val="00EB0AC2"/>
    <w:rsid w:val="00EB3BA8"/>
    <w:rsid w:val="00EB490C"/>
    <w:rsid w:val="00F110B1"/>
    <w:rsid w:val="00F14027"/>
    <w:rsid w:val="00F23F5B"/>
    <w:rsid w:val="00F325BA"/>
    <w:rsid w:val="00F55699"/>
    <w:rsid w:val="00F64621"/>
    <w:rsid w:val="00FA19E2"/>
    <w:rsid w:val="00FA2DB1"/>
    <w:rsid w:val="00FB3731"/>
    <w:rsid w:val="00FF17EA"/>
    <w:rsid w:val="020425D1"/>
    <w:rsid w:val="03C94AB3"/>
    <w:rsid w:val="05651B14"/>
    <w:rsid w:val="0B71DD91"/>
    <w:rsid w:val="0CA0599C"/>
    <w:rsid w:val="0DAB0150"/>
    <w:rsid w:val="0FA678F2"/>
    <w:rsid w:val="12E015B0"/>
    <w:rsid w:val="13731A57"/>
    <w:rsid w:val="161B16DA"/>
    <w:rsid w:val="21809DA5"/>
    <w:rsid w:val="25AC8DDB"/>
    <w:rsid w:val="292712B4"/>
    <w:rsid w:val="2E242A70"/>
    <w:rsid w:val="2E55A828"/>
    <w:rsid w:val="2E5D8E6B"/>
    <w:rsid w:val="2E82A5AA"/>
    <w:rsid w:val="32B1B571"/>
    <w:rsid w:val="33611475"/>
    <w:rsid w:val="33CFDD1F"/>
    <w:rsid w:val="3BB60F50"/>
    <w:rsid w:val="43C95455"/>
    <w:rsid w:val="441E595C"/>
    <w:rsid w:val="45B5A80C"/>
    <w:rsid w:val="4929ADA3"/>
    <w:rsid w:val="4A2FEAB9"/>
    <w:rsid w:val="4D01E206"/>
    <w:rsid w:val="4D8333A6"/>
    <w:rsid w:val="4ED1B7D7"/>
    <w:rsid w:val="4F8D0444"/>
    <w:rsid w:val="582932DD"/>
    <w:rsid w:val="5967E4F3"/>
    <w:rsid w:val="5BE8BA77"/>
    <w:rsid w:val="645E68F4"/>
    <w:rsid w:val="64E1CD40"/>
    <w:rsid w:val="66EB5AF3"/>
    <w:rsid w:val="67A31061"/>
    <w:rsid w:val="68A1C49F"/>
    <w:rsid w:val="6C0E2BEC"/>
    <w:rsid w:val="70BFDC62"/>
    <w:rsid w:val="77F48405"/>
    <w:rsid w:val="78766BE7"/>
    <w:rsid w:val="7E38F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1283599"/>
  <w14:defaultImageDpi w14:val="300"/>
  <w15:docId w15:val="{86E1A059-7B09-4507-BD97-3A2B6D477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5319"/>
    <w:rPr>
      <w:rFonts w:ascii="Times New Roman" w:eastAsia="Times New Roman" w:hAnsi="Times New Roman" w:cs="Times New Roman"/>
    </w:rPr>
  </w:style>
  <w:style w:type="paragraph" w:styleId="Heading2">
    <w:name w:val="heading 2"/>
    <w:basedOn w:val="Normal"/>
    <w:next w:val="Normal"/>
    <w:link w:val="Heading2Char"/>
    <w:qFormat/>
    <w:rsid w:val="009E5319"/>
    <w:pPr>
      <w:keepNext/>
      <w:outlineLvl w:val="1"/>
    </w:pPr>
    <w:rPr>
      <w:rFonts w:ascii="Tahoma" w:hAnsi="Tahoma" w:cs="Tahoma"/>
      <w:i/>
      <w:iCs/>
    </w:rPr>
  </w:style>
  <w:style w:type="paragraph" w:styleId="Heading4">
    <w:name w:val="heading 4"/>
    <w:basedOn w:val="Normal"/>
    <w:next w:val="Normal"/>
    <w:link w:val="Heading4Char"/>
    <w:qFormat/>
    <w:rsid w:val="009E5319"/>
    <w:pPr>
      <w:keepNext/>
      <w:outlineLvl w:val="3"/>
    </w:pPr>
    <w:rPr>
      <w:rFonts w:ascii="Tahoma" w:hAnsi="Tahoma" w:cs="Tahoma"/>
      <w:b/>
      <w:bCs/>
      <w:sz w:val="22"/>
    </w:rPr>
  </w:style>
  <w:style w:type="paragraph" w:styleId="Heading6">
    <w:name w:val="heading 6"/>
    <w:basedOn w:val="Normal"/>
    <w:next w:val="Normal"/>
    <w:link w:val="Heading6Char"/>
    <w:qFormat/>
    <w:rsid w:val="009E5319"/>
    <w:pPr>
      <w:keepNext/>
      <w:jc w:val="center"/>
      <w:outlineLvl w:val="5"/>
    </w:pPr>
    <w:rPr>
      <w:rFonts w:ascii="Tahoma" w:hAnsi="Tahoma" w:cs="Tahoma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9E5319"/>
    <w:rPr>
      <w:rFonts w:ascii="Tahoma" w:eastAsia="Times New Roman" w:hAnsi="Tahoma" w:cs="Tahoma"/>
      <w:i/>
      <w:iCs/>
    </w:rPr>
  </w:style>
  <w:style w:type="character" w:customStyle="1" w:styleId="Heading4Char">
    <w:name w:val="Heading 4 Char"/>
    <w:basedOn w:val="DefaultParagraphFont"/>
    <w:link w:val="Heading4"/>
    <w:rsid w:val="009E5319"/>
    <w:rPr>
      <w:rFonts w:ascii="Tahoma" w:eastAsia="Times New Roman" w:hAnsi="Tahoma" w:cs="Tahoma"/>
      <w:b/>
      <w:bCs/>
      <w:sz w:val="22"/>
    </w:rPr>
  </w:style>
  <w:style w:type="character" w:customStyle="1" w:styleId="Heading6Char">
    <w:name w:val="Heading 6 Char"/>
    <w:basedOn w:val="DefaultParagraphFont"/>
    <w:link w:val="Heading6"/>
    <w:rsid w:val="009E5319"/>
    <w:rPr>
      <w:rFonts w:ascii="Tahoma" w:eastAsia="Times New Roman" w:hAnsi="Tahoma" w:cs="Tahoma"/>
      <w:b/>
      <w:bCs/>
    </w:rPr>
  </w:style>
  <w:style w:type="paragraph" w:styleId="Footer">
    <w:name w:val="footer"/>
    <w:basedOn w:val="Normal"/>
    <w:link w:val="FooterChar"/>
    <w:rsid w:val="009E531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9E5319"/>
    <w:rPr>
      <w:rFonts w:ascii="Times New Roman" w:eastAsia="Times New Roman" w:hAnsi="Times New Roman" w:cs="Times New Roman"/>
    </w:rPr>
  </w:style>
  <w:style w:type="character" w:styleId="Hyperlink">
    <w:name w:val="Hyperlink"/>
    <w:rsid w:val="009E5319"/>
    <w:rPr>
      <w:rFonts w:ascii="Arial" w:hAnsi="Arial" w:cs="Arial" w:hint="default"/>
      <w:b w:val="0"/>
      <w:bCs w:val="0"/>
      <w:i w:val="0"/>
      <w:iCs w:val="0"/>
      <w:color w:val="0000FF"/>
      <w:sz w:val="20"/>
      <w:szCs w:val="20"/>
      <w:u w:val="single"/>
    </w:rPr>
  </w:style>
  <w:style w:type="paragraph" w:styleId="Header">
    <w:name w:val="header"/>
    <w:basedOn w:val="Normal"/>
    <w:link w:val="HeaderChar"/>
    <w:uiPriority w:val="99"/>
    <w:unhideWhenUsed/>
    <w:rsid w:val="009E531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E5319"/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D21A3E"/>
    <w:pPr>
      <w:ind w:left="720"/>
      <w:contextualSpacing/>
    </w:pPr>
  </w:style>
  <w:style w:type="table" w:styleId="TableGrid">
    <w:name w:val="Table Grid"/>
    <w:basedOn w:val="TableNormal"/>
    <w:uiPriority w:val="59"/>
    <w:rsid w:val="00C57C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A5099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8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2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youtube.com/watch?v=hm2niNCb1xM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youtube.com/watch?v=US-q4C8ytbU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youtube.com/watch?v=6OLPL5p0fMg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youtube.com/watch?v=v0s_01yOldY&amp;t=25s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yperlink" Target="http://www.youtube.com/watch?v=oh3BbLk5UI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B37A0BB4E8BF4ABCD51D5F4B9225FF" ma:contentTypeVersion="14" ma:contentTypeDescription="Create a new document." ma:contentTypeScope="" ma:versionID="2c81f5466cd49c125db3fd30e6016f1d">
  <xsd:schema xmlns:xsd="http://www.w3.org/2001/XMLSchema" xmlns:xs="http://www.w3.org/2001/XMLSchema" xmlns:p="http://schemas.microsoft.com/office/2006/metadata/properties" xmlns:ns3="54e0c30d-3dfc-425d-bdd2-aeb8db9b2825" xmlns:ns4="555fcf56-4c47-458e-8ba9-06136e928ffc" targetNamespace="http://schemas.microsoft.com/office/2006/metadata/properties" ma:root="true" ma:fieldsID="30e35f947321e6c26f24078882a25678" ns3:_="" ns4:_="">
    <xsd:import namespace="54e0c30d-3dfc-425d-bdd2-aeb8db9b2825"/>
    <xsd:import namespace="555fcf56-4c47-458e-8ba9-06136e928ff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e0c30d-3dfc-425d-bdd2-aeb8db9b28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5fcf56-4c47-458e-8ba9-06136e928ff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A7B931A-0BDC-4488-8082-00BE4392C96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0682A30-94C3-4314-AD28-B93F2B263F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e0c30d-3dfc-425d-bdd2-aeb8db9b2825"/>
    <ds:schemaRef ds:uri="555fcf56-4c47-458e-8ba9-06136e928ff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8836035-5A02-4251-9120-7B48A439FA3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A57B860-9D7E-4E16-AD5F-A95603C83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968</Words>
  <Characters>5519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 CALL Coordinator</dc:creator>
  <cp:keywords/>
  <cp:lastModifiedBy>Mel Taylor</cp:lastModifiedBy>
  <cp:revision>2</cp:revision>
  <cp:lastPrinted>2016-10-21T16:26:00Z</cp:lastPrinted>
  <dcterms:created xsi:type="dcterms:W3CDTF">2025-05-08T16:22:00Z</dcterms:created>
  <dcterms:modified xsi:type="dcterms:W3CDTF">2025-05-08T16:22:00Z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0x01010078B37A0BB4E8BF4ABCD51D5F4B9225FF</vt:lpwstr>
  </property>
</Properties>
</file>